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B9" w:rsidRPr="00B537F1" w:rsidRDefault="0066611F">
      <w:pPr>
        <w:pStyle w:val="Style1"/>
        <w:widowControl/>
        <w:spacing w:before="58"/>
        <w:jc w:val="center"/>
        <w:rPr>
          <w:rFonts w:ascii="Times New Roman" w:hAnsi="Times New Roman" w:cs="Aharoni"/>
          <w:b/>
        </w:rPr>
      </w:pPr>
      <w:r w:rsidRPr="00B537F1">
        <w:rPr>
          <w:rFonts w:ascii="Times New Roman" w:hAnsi="Times New Roman" w:cs="Aharoni"/>
          <w:b/>
          <w:bCs/>
        </w:rPr>
        <w:t>DOMANDA DI PARTECIPAZIONE AL</w:t>
      </w:r>
      <w:r w:rsidRPr="00B537F1">
        <w:rPr>
          <w:rFonts w:ascii="Times New Roman" w:hAnsi="Times New Roman" w:cs="Aharoni"/>
          <w:b/>
        </w:rPr>
        <w:t>LA COLONIA MARINA</w:t>
      </w:r>
      <w:r w:rsidR="0084732E" w:rsidRPr="00B537F1">
        <w:rPr>
          <w:rFonts w:ascii="Times New Roman" w:hAnsi="Times New Roman" w:cs="Aharoni"/>
          <w:b/>
        </w:rPr>
        <w:t xml:space="preserve"> </w:t>
      </w:r>
      <w:r w:rsidR="00052F92" w:rsidRPr="00B537F1">
        <w:rPr>
          <w:rFonts w:ascii="Times New Roman" w:hAnsi="Times New Roman" w:cs="Aharoni"/>
          <w:b/>
        </w:rPr>
        <w:t xml:space="preserve">DIURNA </w:t>
      </w:r>
      <w:r w:rsidR="0084732E" w:rsidRPr="00B537F1">
        <w:rPr>
          <w:rFonts w:ascii="Times New Roman" w:hAnsi="Times New Roman" w:cs="Aharoni"/>
          <w:b/>
        </w:rPr>
        <w:t>ANNO 20</w:t>
      </w:r>
      <w:r w:rsidR="00816D04" w:rsidRPr="00B537F1">
        <w:rPr>
          <w:rFonts w:ascii="Times New Roman" w:hAnsi="Times New Roman" w:cs="Aharoni"/>
          <w:b/>
        </w:rPr>
        <w:t>2</w:t>
      </w:r>
      <w:r w:rsidR="00052F92" w:rsidRPr="00B537F1">
        <w:rPr>
          <w:rFonts w:ascii="Times New Roman" w:hAnsi="Times New Roman" w:cs="Aharoni"/>
          <w:b/>
        </w:rPr>
        <w:t>3</w:t>
      </w:r>
    </w:p>
    <w:p w:rsidR="00667021" w:rsidRPr="00B537F1" w:rsidRDefault="00667021">
      <w:pPr>
        <w:pStyle w:val="Style1"/>
        <w:widowControl/>
        <w:spacing w:before="58"/>
        <w:jc w:val="center"/>
        <w:rPr>
          <w:rFonts w:ascii="Times New Roman" w:hAnsi="Times New Roman"/>
        </w:rPr>
      </w:pPr>
      <w:r w:rsidRPr="00B537F1">
        <w:rPr>
          <w:rFonts w:ascii="Times New Roman" w:hAnsi="Times New Roman" w:cs="Aharoni"/>
          <w:b/>
        </w:rPr>
        <w:t>COMUNE DI BELLANTE</w:t>
      </w:r>
    </w:p>
    <w:p w:rsidR="002943E2" w:rsidRPr="002943E2" w:rsidRDefault="002943E2" w:rsidP="00667021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943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(per minori residenti nel Comune di Bellante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e</w:t>
      </w:r>
      <w:r w:rsidRPr="002943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frequentanti nell'anno scolastico 202</w:t>
      </w:r>
      <w:r w:rsidR="00052F9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</w:t>
      </w:r>
      <w:r w:rsidRPr="002943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/202</w:t>
      </w:r>
      <w:r w:rsidR="00052F9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  <w:r w:rsidRPr="002943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la scuola primaria di primo grado o risultanti iscritti in detta scuola nell'anno scolastico 202</w:t>
      </w:r>
      <w:r w:rsidR="00052F9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  <w:r w:rsidRPr="002943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/202</w:t>
      </w:r>
      <w:r w:rsidR="00052F9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4</w:t>
      </w:r>
      <w:r w:rsidRPr="002943E2">
        <w:rPr>
          <w:rFonts w:ascii="Times New Roman" w:hAnsi="Times New Roman" w:cs="Times New Roman"/>
          <w:b/>
          <w:sz w:val="20"/>
          <w:szCs w:val="20"/>
        </w:rPr>
        <w:t>)</w:t>
      </w:r>
    </w:p>
    <w:p w:rsidR="00F00BB9" w:rsidRPr="008A55AB" w:rsidRDefault="0066611F">
      <w:pPr>
        <w:pStyle w:val="Style2"/>
        <w:widowControl/>
        <w:spacing w:before="7"/>
        <w:jc w:val="both"/>
        <w:rPr>
          <w:rFonts w:ascii="Times New Roman" w:hAnsi="Times New Roman"/>
          <w:sz w:val="22"/>
          <w:szCs w:val="22"/>
        </w:rPr>
      </w:pPr>
      <w:r w:rsidRPr="008A55AB">
        <w:rPr>
          <w:rFonts w:ascii="Times New Roman" w:hAnsi="Times New Roman"/>
          <w:sz w:val="22"/>
          <w:szCs w:val="22"/>
        </w:rPr>
        <w:tab/>
      </w:r>
      <w:r w:rsidRPr="008A55AB">
        <w:rPr>
          <w:rFonts w:ascii="Times New Roman" w:hAnsi="Times New Roman"/>
          <w:sz w:val="22"/>
          <w:szCs w:val="22"/>
        </w:rPr>
        <w:tab/>
      </w:r>
    </w:p>
    <w:p w:rsidR="00F00BB9" w:rsidRPr="008A55AB" w:rsidRDefault="00F00BB9">
      <w:pPr>
        <w:pStyle w:val="Style2"/>
        <w:widowControl/>
        <w:spacing w:before="7"/>
        <w:jc w:val="right"/>
        <w:rPr>
          <w:sz w:val="22"/>
          <w:szCs w:val="22"/>
        </w:rPr>
      </w:pP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>AL SEGRETARIATO SOCIALE DEL COMUNE DI</w:t>
      </w:r>
      <w:r w:rsidR="00821E3F">
        <w:rPr>
          <w:rStyle w:val="FontStyle20"/>
          <w:rFonts w:ascii="Times New Roman" w:hAnsi="Times New Roman"/>
          <w:sz w:val="22"/>
          <w:szCs w:val="22"/>
        </w:rPr>
        <w:t xml:space="preserve"> BELLANTE</w:t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i/>
          <w:sz w:val="22"/>
          <w:szCs w:val="22"/>
        </w:rPr>
        <w:t>ECAD 22 –AMBITO SOCIALE TORDINO VOMANO</w:t>
      </w:r>
    </w:p>
    <w:p w:rsidR="00F00BB9" w:rsidRPr="008A55AB" w:rsidRDefault="0066611F">
      <w:pPr>
        <w:pStyle w:val="Style2"/>
        <w:widowControl/>
        <w:spacing w:before="7"/>
        <w:jc w:val="right"/>
        <w:rPr>
          <w:sz w:val="22"/>
          <w:szCs w:val="22"/>
        </w:rPr>
      </w:pPr>
      <w:r w:rsidRPr="008A55AB">
        <w:rPr>
          <w:rStyle w:val="FontStyle20"/>
          <w:rFonts w:ascii="Times New Roman" w:hAnsi="Times New Roman"/>
          <w:sz w:val="22"/>
          <w:szCs w:val="22"/>
        </w:rPr>
        <w:t>UNIONE DEI COMUNI” LE TERRE DEL SOLE”</w:t>
      </w:r>
    </w:p>
    <w:p w:rsidR="00F00BB9" w:rsidRDefault="00F00BB9">
      <w:pPr>
        <w:pStyle w:val="Style2"/>
        <w:widowControl/>
        <w:spacing w:before="7"/>
        <w:jc w:val="right"/>
      </w:pPr>
    </w:p>
    <w:tbl>
      <w:tblPr>
        <w:tblW w:w="9506" w:type="dxa"/>
        <w:tblInd w:w="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5"/>
        <w:gridCol w:w="6131"/>
      </w:tblGrid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Cognome  e nome  del Genitore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Luogo di Nascita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Data</w:t>
            </w:r>
            <w:r w:rsidR="00674807"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di Nascita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74807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Comune di Residenza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0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C.da</w:t>
            </w:r>
            <w:proofErr w:type="spellEnd"/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- Via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BB9" w:rsidRPr="008A55AB" w:rsidTr="00674807"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74807" w:rsidP="00674807">
            <w:pPr>
              <w:pStyle w:val="Style7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Recapiti</w:t>
            </w:r>
            <w:r w:rsidR="0066611F"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Telefonic</w:t>
            </w: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6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0BB9" w:rsidRPr="008A55AB" w:rsidRDefault="00F00BB9">
      <w:pPr>
        <w:pStyle w:val="Style15"/>
        <w:widowControl/>
        <w:tabs>
          <w:tab w:val="left" w:leader="underscore" w:pos="3542"/>
        </w:tabs>
        <w:spacing w:before="43"/>
        <w:jc w:val="center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>
      <w:pPr>
        <w:pStyle w:val="Style15"/>
        <w:widowControl/>
        <w:tabs>
          <w:tab w:val="left" w:leader="underscore" w:pos="3542"/>
        </w:tabs>
        <w:spacing w:before="43"/>
        <w:jc w:val="center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>Chiede</w:t>
      </w:r>
    </w:p>
    <w:p w:rsidR="00F00BB9" w:rsidRPr="008A55AB" w:rsidRDefault="0066611F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che  il/la/i proprio/a/i figlio/a/i</w:t>
      </w:r>
    </w:p>
    <w:p w:rsidR="00F00BB9" w:rsidRPr="008A55AB" w:rsidRDefault="00F00BB9">
      <w:pPr>
        <w:pStyle w:val="Style15"/>
        <w:widowControl/>
        <w:tabs>
          <w:tab w:val="left" w:leader="underscore" w:pos="3542"/>
        </w:tabs>
        <w:spacing w:before="4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5" w:type="dxa"/>
        <w:tblInd w:w="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3"/>
        <w:gridCol w:w="5442"/>
      </w:tblGrid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F00BB9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Cognome e nome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0BB9" w:rsidRPr="008A55AB" w:rsidRDefault="0066611F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 w:rsidR="00674807"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____________________________________</w:t>
            </w:r>
          </w:p>
          <w:p w:rsidR="00F00BB9" w:rsidRPr="008A55AB" w:rsidRDefault="0066611F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 w:rsidR="00674807"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_____________________________________</w:t>
            </w:r>
          </w:p>
          <w:p w:rsidR="00F00BB9" w:rsidRPr="008A55AB" w:rsidRDefault="0066611F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  <w:r w:rsidR="00674807"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_____________________________________</w:t>
            </w:r>
          </w:p>
          <w:p w:rsidR="00F00BB9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66611F" w:rsidRPr="008A55AB">
              <w:rPr>
                <w:rFonts w:ascii="Times New Roman" w:hAnsi="Times New Roman" w:cs="Times New Roman"/>
                <w:sz w:val="22"/>
                <w:szCs w:val="22"/>
              </w:rPr>
              <w:t>…...</w:t>
            </w:r>
          </w:p>
        </w:tc>
      </w:tr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Luogo e data di Nascita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   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  _____________________________________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  _____________________________________</w:t>
            </w:r>
          </w:p>
          <w:p w:rsidR="00F00BB9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…...</w:t>
            </w:r>
          </w:p>
        </w:tc>
      </w:tr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Scuola frequentata o d'iscri</w:t>
            </w:r>
            <w:r w:rsidR="003454D2"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zi</w:t>
            </w: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one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   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  _____________________________________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  _____________________________________</w:t>
            </w:r>
          </w:p>
          <w:p w:rsidR="00F00BB9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…...</w:t>
            </w:r>
          </w:p>
        </w:tc>
      </w:tr>
      <w:tr w:rsidR="00F00BB9" w:rsidRPr="008A55AB" w:rsidTr="00674807">
        <w:tc>
          <w:tcPr>
            <w:tcW w:w="4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 w:rsidP="0098022D">
            <w:pPr>
              <w:pStyle w:val="Style7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Classe</w:t>
            </w:r>
          </w:p>
        </w:tc>
        <w:tc>
          <w:tcPr>
            <w:tcW w:w="5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1)   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2)  _____________________________________</w:t>
            </w:r>
          </w:p>
          <w:p w:rsidR="00674807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>3)  _____________________________________</w:t>
            </w:r>
          </w:p>
          <w:p w:rsidR="00F00BB9" w:rsidRPr="008A55AB" w:rsidRDefault="00674807" w:rsidP="0098022D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Fonts w:ascii="Times New Roman" w:hAnsi="Times New Roman" w:cs="Times New Roman"/>
                <w:sz w:val="22"/>
                <w:szCs w:val="22"/>
              </w:rPr>
              <w:t xml:space="preserve">   …...</w:t>
            </w:r>
          </w:p>
        </w:tc>
      </w:tr>
    </w:tbl>
    <w:p w:rsidR="00F00BB9" w:rsidRPr="008A55AB" w:rsidRDefault="00F00BB9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Venga/no ammesso/a/i a partecipare alla COLONIA MARINA</w:t>
      </w:r>
      <w:r w:rsidR="00052F92">
        <w:rPr>
          <w:rStyle w:val="FontStyle21"/>
          <w:rFonts w:ascii="Times New Roman" w:hAnsi="Times New Roman" w:cs="Times New Roman"/>
          <w:sz w:val="22"/>
          <w:szCs w:val="22"/>
        </w:rPr>
        <w:t xml:space="preserve"> DIURNA</w:t>
      </w:r>
      <w:r w:rsidR="00B43F74">
        <w:rPr>
          <w:rStyle w:val="FontStyle21"/>
          <w:rFonts w:ascii="Times New Roman" w:hAnsi="Times New Roman" w:cs="Times New Roman"/>
          <w:sz w:val="22"/>
          <w:szCs w:val="22"/>
        </w:rPr>
        <w:t>,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 organizzata </w:t>
      </w:r>
      <w:r w:rsidRPr="000812CE">
        <w:rPr>
          <w:rStyle w:val="FontStyle21"/>
          <w:rFonts w:ascii="Times New Roman" w:hAnsi="Times New Roman" w:cs="Times New Roman"/>
          <w:sz w:val="22"/>
          <w:szCs w:val="22"/>
        </w:rPr>
        <w:t>dall'UNIONE DEI COMUNI “</w:t>
      </w:r>
      <w:r w:rsidR="00821E3F" w:rsidRPr="000812CE">
        <w:rPr>
          <w:rStyle w:val="FontStyle21"/>
          <w:rFonts w:ascii="Times New Roman" w:hAnsi="Times New Roman" w:cs="Times New Roman"/>
          <w:sz w:val="22"/>
          <w:szCs w:val="22"/>
        </w:rPr>
        <w:t>DEL</w:t>
      </w:r>
      <w:r w:rsidRPr="000812CE">
        <w:rPr>
          <w:rStyle w:val="FontStyle21"/>
          <w:rFonts w:ascii="Times New Roman" w:hAnsi="Times New Roman" w:cs="Times New Roman"/>
          <w:sz w:val="22"/>
          <w:szCs w:val="22"/>
        </w:rPr>
        <w:t xml:space="preserve">LE TERRE DEL SOLE” </w:t>
      </w:r>
      <w:r w:rsidR="00816D04" w:rsidRPr="000812CE">
        <w:rPr>
          <w:rStyle w:val="FontStyle21"/>
          <w:rFonts w:ascii="Times New Roman" w:hAnsi="Times New Roman" w:cs="Times New Roman"/>
          <w:sz w:val="22"/>
          <w:szCs w:val="22"/>
        </w:rPr>
        <w:t xml:space="preserve">per </w:t>
      </w:r>
      <w:r w:rsidR="000812CE" w:rsidRPr="000812CE">
        <w:rPr>
          <w:rFonts w:ascii="Times New Roman" w:hAnsi="Times New Roman"/>
          <w:color w:val="000000"/>
        </w:rPr>
        <w:t>i minori residenti nel Comune di Bellante e frequ</w:t>
      </w:r>
      <w:r w:rsidR="000812CE" w:rsidRPr="00233256">
        <w:rPr>
          <w:rFonts w:ascii="Times New Roman" w:hAnsi="Times New Roman"/>
          <w:color w:val="000000"/>
        </w:rPr>
        <w:t>entanti nell'anno scolastico 202</w:t>
      </w:r>
      <w:r w:rsidR="00052F92">
        <w:rPr>
          <w:rFonts w:ascii="Times New Roman" w:hAnsi="Times New Roman"/>
          <w:color w:val="000000"/>
        </w:rPr>
        <w:t>2</w:t>
      </w:r>
      <w:r w:rsidR="000812CE" w:rsidRPr="00233256">
        <w:rPr>
          <w:rFonts w:ascii="Times New Roman" w:hAnsi="Times New Roman"/>
          <w:color w:val="000000"/>
        </w:rPr>
        <w:t>/202</w:t>
      </w:r>
      <w:r w:rsidR="00052F92">
        <w:rPr>
          <w:rFonts w:ascii="Times New Roman" w:hAnsi="Times New Roman"/>
          <w:color w:val="000000"/>
        </w:rPr>
        <w:t>3</w:t>
      </w:r>
      <w:r w:rsidR="000812CE" w:rsidRPr="00233256">
        <w:rPr>
          <w:rFonts w:ascii="Times New Roman" w:hAnsi="Times New Roman"/>
          <w:color w:val="000000"/>
        </w:rPr>
        <w:t xml:space="preserve"> la scuola primaria di primo grado o risultanti iscritti in detta scuola nell'anno scolastico 202</w:t>
      </w:r>
      <w:r w:rsidR="00052F92">
        <w:rPr>
          <w:rFonts w:ascii="Times New Roman" w:hAnsi="Times New Roman"/>
          <w:color w:val="000000"/>
        </w:rPr>
        <w:t>3</w:t>
      </w:r>
      <w:r w:rsidR="000812CE" w:rsidRPr="00233256">
        <w:rPr>
          <w:rFonts w:ascii="Times New Roman" w:hAnsi="Times New Roman"/>
          <w:color w:val="000000"/>
        </w:rPr>
        <w:t>/202</w:t>
      </w:r>
      <w:r w:rsidR="00052F92">
        <w:rPr>
          <w:rFonts w:ascii="Times New Roman" w:hAnsi="Times New Roman"/>
          <w:color w:val="000000"/>
        </w:rPr>
        <w:t>4</w:t>
      </w:r>
      <w:r w:rsidR="00B43F74" w:rsidRPr="00B43F74">
        <w:rPr>
          <w:rFonts w:ascii="Times New Roman" w:hAnsi="Times New Roman"/>
          <w:color w:val="000000"/>
        </w:rPr>
        <w:t>,</w:t>
      </w:r>
      <w:r w:rsidRPr="00B43F74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="00705770">
        <w:rPr>
          <w:rStyle w:val="FontStyle21"/>
          <w:rFonts w:ascii="Times New Roman" w:hAnsi="Times New Roman" w:cs="Times New Roman"/>
          <w:sz w:val="22"/>
          <w:szCs w:val="22"/>
        </w:rPr>
        <w:t>in riferimento al</w:t>
      </w:r>
      <w:r w:rsidR="00821E3F" w:rsidRPr="00B43F74">
        <w:rPr>
          <w:rStyle w:val="FontStyle21"/>
          <w:rFonts w:ascii="Times New Roman" w:hAnsi="Times New Roman" w:cs="Times New Roman"/>
          <w:sz w:val="22"/>
          <w:szCs w:val="22"/>
        </w:rPr>
        <w:t>la seguente iniziativa</w:t>
      </w:r>
      <w:r w:rsidRPr="00B43F74">
        <w:rPr>
          <w:rStyle w:val="FontStyle21"/>
          <w:rFonts w:ascii="Times New Roman" w:hAnsi="Times New Roman" w:cs="Times New Roman"/>
          <w:sz w:val="22"/>
          <w:szCs w:val="22"/>
        </w:rPr>
        <w:t>:</w:t>
      </w:r>
    </w:p>
    <w:p w:rsidR="00F00BB9" w:rsidRPr="008A55AB" w:rsidRDefault="00F00BB9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</w:p>
    <w:p w:rsidR="00821E3F" w:rsidRPr="00821E3F" w:rsidRDefault="00821E3F" w:rsidP="0098022D">
      <w:pPr>
        <w:pStyle w:val="Paragrafoelenco"/>
        <w:numPr>
          <w:ilvl w:val="0"/>
          <w:numId w:val="8"/>
        </w:numPr>
        <w:spacing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COLONIA MARINA</w:t>
      </w:r>
      <w:r w:rsidR="003454D2" w:rsidRPr="008A55AB">
        <w:rPr>
          <w:rFonts w:ascii="Times New Roman" w:hAnsi="Times New Roman" w:cs="Times New Roman"/>
          <w:b/>
        </w:rPr>
        <w:t xml:space="preserve">  </w:t>
      </w:r>
      <w:r w:rsidR="000475EB">
        <w:rPr>
          <w:rFonts w:ascii="Times New Roman" w:hAnsi="Times New Roman" w:cs="Times New Roman"/>
          <w:b/>
        </w:rPr>
        <w:t xml:space="preserve">DIURNA </w:t>
      </w:r>
      <w:r w:rsidR="00DA754C">
        <w:rPr>
          <w:rFonts w:ascii="Times New Roman" w:hAnsi="Times New Roman" w:cs="Times New Roman"/>
          <w:b/>
        </w:rPr>
        <w:t>DAL</w:t>
      </w:r>
      <w:r w:rsidR="003454D2" w:rsidRPr="008A55AB">
        <w:rPr>
          <w:rFonts w:ascii="Times New Roman" w:hAnsi="Times New Roman" w:cs="Times New Roman"/>
          <w:b/>
        </w:rPr>
        <w:t xml:space="preserve"> </w:t>
      </w:r>
      <w:r w:rsidR="00052F92">
        <w:rPr>
          <w:rFonts w:ascii="Times New Roman" w:hAnsi="Times New Roman" w:cs="Times New Roman"/>
          <w:b/>
        </w:rPr>
        <w:t>19</w:t>
      </w:r>
      <w:r w:rsidR="00DA754C">
        <w:rPr>
          <w:rFonts w:ascii="Times New Roman" w:hAnsi="Times New Roman" w:cs="Times New Roman"/>
          <w:b/>
        </w:rPr>
        <w:t>/</w:t>
      </w:r>
      <w:r w:rsidR="003454D2" w:rsidRPr="008A55A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 w:rsidR="00DA754C">
        <w:rPr>
          <w:rFonts w:ascii="Times New Roman" w:hAnsi="Times New Roman" w:cs="Times New Roman"/>
          <w:b/>
        </w:rPr>
        <w:t>/</w:t>
      </w:r>
      <w:r w:rsidR="003454D2" w:rsidRPr="008A55A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052F92">
        <w:rPr>
          <w:rFonts w:ascii="Times New Roman" w:hAnsi="Times New Roman" w:cs="Times New Roman"/>
          <w:b/>
        </w:rPr>
        <w:t>3</w:t>
      </w:r>
      <w:r w:rsidR="003454D2" w:rsidRPr="008A55AB">
        <w:rPr>
          <w:rFonts w:ascii="Times New Roman" w:hAnsi="Times New Roman" w:cs="Times New Roman"/>
          <w:b/>
        </w:rPr>
        <w:t xml:space="preserve"> </w:t>
      </w:r>
      <w:r w:rsidR="00DA754C">
        <w:rPr>
          <w:rFonts w:ascii="Times New Roman" w:hAnsi="Times New Roman" w:cs="Times New Roman"/>
          <w:b/>
        </w:rPr>
        <w:t>AL</w:t>
      </w:r>
      <w:r w:rsidR="00052F92">
        <w:rPr>
          <w:rFonts w:ascii="Times New Roman" w:hAnsi="Times New Roman" w:cs="Times New Roman"/>
          <w:b/>
        </w:rPr>
        <w:t xml:space="preserve"> 30</w:t>
      </w:r>
      <w:r w:rsidR="00DA754C">
        <w:rPr>
          <w:rFonts w:ascii="Times New Roman" w:hAnsi="Times New Roman" w:cs="Times New Roman"/>
          <w:b/>
        </w:rPr>
        <w:t>/</w:t>
      </w:r>
      <w:r w:rsidR="003454D2" w:rsidRPr="008A55AB">
        <w:rPr>
          <w:rFonts w:ascii="Times New Roman" w:hAnsi="Times New Roman" w:cs="Times New Roman"/>
          <w:b/>
        </w:rPr>
        <w:t>0</w:t>
      </w:r>
      <w:r w:rsidR="00052F92">
        <w:rPr>
          <w:rFonts w:ascii="Times New Roman" w:hAnsi="Times New Roman" w:cs="Times New Roman"/>
          <w:b/>
        </w:rPr>
        <w:t>6</w:t>
      </w:r>
      <w:r w:rsidR="00DA754C">
        <w:rPr>
          <w:rFonts w:ascii="Times New Roman" w:hAnsi="Times New Roman" w:cs="Times New Roman"/>
          <w:b/>
        </w:rPr>
        <w:t>/</w:t>
      </w:r>
      <w:r w:rsidR="003454D2" w:rsidRPr="008A55A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052F9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, </w:t>
      </w:r>
    </w:p>
    <w:p w:rsidR="003454D2" w:rsidRPr="008A55AB" w:rsidRDefault="00821E3F" w:rsidP="00821E3F">
      <w:pPr>
        <w:pStyle w:val="Paragrafoelenco"/>
        <w:spacing w:line="240" w:lineRule="auto"/>
        <w:ind w:left="1134"/>
        <w:jc w:val="both"/>
        <w:rPr>
          <w:rFonts w:ascii="Times New Roman" w:hAnsi="Times New Roman" w:cs="Times New Roman"/>
        </w:rPr>
      </w:pPr>
      <w:r w:rsidRPr="00821E3F">
        <w:rPr>
          <w:rFonts w:ascii="Times New Roman" w:hAnsi="Times New Roman" w:cs="Times New Roman"/>
        </w:rPr>
        <w:t xml:space="preserve">da svolgersi presso uno stabilimento balneare sito in località Giulianova, </w:t>
      </w:r>
      <w:r w:rsidR="00801EEE">
        <w:rPr>
          <w:rFonts w:ascii="Times New Roman" w:hAnsi="Times New Roman" w:cs="Times New Roman"/>
        </w:rPr>
        <w:t xml:space="preserve">in un unico turno di due settimane, </w:t>
      </w:r>
      <w:r w:rsidR="00DA754C">
        <w:rPr>
          <w:rFonts w:ascii="Times New Roman" w:hAnsi="Times New Roman" w:cs="Times New Roman"/>
        </w:rPr>
        <w:t xml:space="preserve">dal </w:t>
      </w:r>
      <w:r w:rsidR="00C70077">
        <w:rPr>
          <w:rFonts w:ascii="Times New Roman" w:hAnsi="Times New Roman" w:cs="Times New Roman"/>
        </w:rPr>
        <w:t>19</w:t>
      </w:r>
      <w:r w:rsidR="00DA754C">
        <w:rPr>
          <w:rFonts w:ascii="Times New Roman" w:hAnsi="Times New Roman" w:cs="Times New Roman"/>
        </w:rPr>
        <w:t>/06/202</w:t>
      </w:r>
      <w:r w:rsidR="00C70077">
        <w:rPr>
          <w:rFonts w:ascii="Times New Roman" w:hAnsi="Times New Roman" w:cs="Times New Roman"/>
        </w:rPr>
        <w:t>3</w:t>
      </w:r>
      <w:r w:rsidR="00DA754C">
        <w:rPr>
          <w:rFonts w:ascii="Times New Roman" w:hAnsi="Times New Roman" w:cs="Times New Roman"/>
        </w:rPr>
        <w:t xml:space="preserve"> al</w:t>
      </w:r>
      <w:r w:rsidR="00C70077">
        <w:rPr>
          <w:rFonts w:ascii="Times New Roman" w:hAnsi="Times New Roman" w:cs="Times New Roman"/>
        </w:rPr>
        <w:t xml:space="preserve"> 30</w:t>
      </w:r>
      <w:r w:rsidR="00DA754C">
        <w:rPr>
          <w:rFonts w:ascii="Times New Roman" w:hAnsi="Times New Roman" w:cs="Times New Roman"/>
        </w:rPr>
        <w:t>/0</w:t>
      </w:r>
      <w:r w:rsidR="00C70077">
        <w:rPr>
          <w:rFonts w:ascii="Times New Roman" w:hAnsi="Times New Roman" w:cs="Times New Roman"/>
        </w:rPr>
        <w:t>6</w:t>
      </w:r>
      <w:r w:rsidR="00DA754C">
        <w:rPr>
          <w:rFonts w:ascii="Times New Roman" w:hAnsi="Times New Roman" w:cs="Times New Roman"/>
        </w:rPr>
        <w:t>/202</w:t>
      </w:r>
      <w:r w:rsidR="00C70077">
        <w:rPr>
          <w:rFonts w:ascii="Times New Roman" w:hAnsi="Times New Roman" w:cs="Times New Roman"/>
        </w:rPr>
        <w:t>3</w:t>
      </w:r>
      <w:r w:rsidR="00DA754C">
        <w:rPr>
          <w:rFonts w:ascii="Times New Roman" w:hAnsi="Times New Roman" w:cs="Times New Roman"/>
        </w:rPr>
        <w:t xml:space="preserve">, </w:t>
      </w:r>
      <w:r w:rsidR="00801EEE" w:rsidRPr="00821E3F">
        <w:rPr>
          <w:rFonts w:ascii="Times New Roman" w:hAnsi="Times New Roman" w:cs="Times New Roman"/>
        </w:rPr>
        <w:t>dal lunedì al venerdì</w:t>
      </w:r>
      <w:r w:rsidR="00801EEE">
        <w:rPr>
          <w:rFonts w:ascii="Times New Roman" w:hAnsi="Times New Roman" w:cs="Times New Roman"/>
        </w:rPr>
        <w:t>,</w:t>
      </w:r>
      <w:r w:rsidR="00801EEE" w:rsidRPr="00821E3F">
        <w:rPr>
          <w:rFonts w:ascii="Times New Roman" w:hAnsi="Times New Roman" w:cs="Times New Roman"/>
        </w:rPr>
        <w:t xml:space="preserve"> </w:t>
      </w:r>
      <w:r w:rsidRPr="00821E3F">
        <w:rPr>
          <w:rFonts w:ascii="Times New Roman" w:hAnsi="Times New Roman" w:cs="Times New Roman"/>
        </w:rPr>
        <w:t xml:space="preserve">dalle ore 8:30 alle ore 12:30, </w:t>
      </w:r>
      <w:r w:rsidR="00C70077" w:rsidRPr="00C70077">
        <w:rPr>
          <w:rFonts w:ascii="Times New Roman" w:hAnsi="Times New Roman" w:cs="Times New Roman"/>
        </w:rPr>
        <w:lastRenderedPageBreak/>
        <w:t>con l’accoglienza massima di n. 100 minori, di cui n. 5 in situazione di handicap grave, ai sensi della Legge 104/92, a cui verrà assicurato il servizio di assistenza in rapporto 1/1</w:t>
      </w:r>
      <w:r w:rsidR="003454D2" w:rsidRPr="008A55AB">
        <w:rPr>
          <w:rFonts w:ascii="Times New Roman" w:hAnsi="Times New Roman" w:cs="Times New Roman"/>
        </w:rPr>
        <w:t>.</w:t>
      </w:r>
    </w:p>
    <w:p w:rsidR="00F00BB9" w:rsidRPr="008A55AB" w:rsidRDefault="00F00BB9" w:rsidP="0098022D">
      <w:pPr>
        <w:pStyle w:val="Style15"/>
        <w:widowControl/>
        <w:tabs>
          <w:tab w:val="left" w:leader="underscore" w:pos="3542"/>
        </w:tabs>
        <w:spacing w:before="43"/>
        <w:jc w:val="both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 w:rsidP="0098022D">
      <w:pPr>
        <w:pStyle w:val="Style14"/>
        <w:widowControl/>
        <w:spacing w:before="36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F00BB9" w:rsidRDefault="0066611F" w:rsidP="0098022D">
      <w:pPr>
        <w:pStyle w:val="Style14"/>
        <w:widowControl/>
        <w:spacing w:before="36" w:line="240" w:lineRule="auto"/>
        <w:rPr>
          <w:rStyle w:val="FontStyle21"/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che il/la/i proprio/i/a figlio/a/i:</w:t>
      </w:r>
    </w:p>
    <w:p w:rsidR="008A55AB" w:rsidRPr="008A55AB" w:rsidRDefault="008A55AB" w:rsidP="0098022D">
      <w:pPr>
        <w:pStyle w:val="Style14"/>
        <w:widowControl/>
        <w:spacing w:before="36" w:line="240" w:lineRule="auto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 w:rsidP="0098022D">
      <w:pPr>
        <w:pStyle w:val="Style14"/>
        <w:widowControl/>
        <w:numPr>
          <w:ilvl w:val="0"/>
          <w:numId w:val="10"/>
        </w:numPr>
        <w:spacing w:before="36"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possiede/dono i requisiti previsti per la partecipazione alla </w:t>
      </w:r>
      <w:r w:rsidR="00B43F74">
        <w:rPr>
          <w:rStyle w:val="FontStyle21"/>
          <w:rFonts w:ascii="Times New Roman" w:hAnsi="Times New Roman" w:cs="Times New Roman"/>
          <w:sz w:val="22"/>
          <w:szCs w:val="22"/>
        </w:rPr>
        <w:t>iniziativa di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 colonia prescelt</w:t>
      </w:r>
      <w:r w:rsidR="00B43F74">
        <w:rPr>
          <w:rStyle w:val="FontStyle21"/>
          <w:rFonts w:ascii="Times New Roman" w:hAnsi="Times New Roman" w:cs="Times New Roman"/>
          <w:sz w:val="22"/>
          <w:szCs w:val="22"/>
        </w:rPr>
        <w:t>a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;</w:t>
      </w:r>
    </w:p>
    <w:p w:rsidR="00F00BB9" w:rsidRPr="008A55AB" w:rsidRDefault="0066611F" w:rsidP="0098022D">
      <w:pPr>
        <w:pStyle w:val="Style14"/>
        <w:widowControl/>
        <w:numPr>
          <w:ilvl w:val="0"/>
          <w:numId w:val="10"/>
        </w:numPr>
        <w:spacing w:before="36" w:line="240" w:lineRule="auto"/>
        <w:ind w:left="426" w:hanging="426"/>
        <w:rPr>
          <w:rStyle w:val="FontStyle21"/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presenta/non presen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>ta problemi di allergie e/o into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ll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>e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ranze (specificare quali):</w:t>
      </w:r>
    </w:p>
    <w:p w:rsidR="008A55AB" w:rsidRPr="008A55AB" w:rsidRDefault="008A55AB" w:rsidP="008A55AB">
      <w:pPr>
        <w:pStyle w:val="Style14"/>
        <w:widowControl/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F00BB9" w:rsidRPr="008A55AB" w:rsidRDefault="0066611F" w:rsidP="0098022D">
      <w:pPr>
        <w:pStyle w:val="Style14"/>
        <w:widowControl/>
        <w:numPr>
          <w:ilvl w:val="0"/>
          <w:numId w:val="10"/>
        </w:numPr>
        <w:spacing w:before="36"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ai sensi e per gli effetti della 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L. 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5 febbraio 1992, n. 104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>,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 che il/la/i proprio/a/i figlio/a/i è in stato di Handicap, ovvero presenta</w:t>
      </w: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 xml:space="preserve"> una</w:t>
      </w:r>
      <w:r w:rsidR="003454D2"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minorazione</w:t>
      </w:r>
      <w:r w:rsidR="007432D1"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:</w:t>
      </w:r>
    </w:p>
    <w:p w:rsidR="00F00BB9" w:rsidRPr="008A55AB" w:rsidRDefault="0066611F" w:rsidP="0098022D">
      <w:pPr>
        <w:pStyle w:val="Style14"/>
        <w:widowControl/>
        <w:numPr>
          <w:ilvl w:val="1"/>
          <w:numId w:val="13"/>
        </w:numPr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fisica,</w:t>
      </w:r>
    </w:p>
    <w:p w:rsidR="00F00BB9" w:rsidRPr="008A55AB" w:rsidRDefault="0066611F" w:rsidP="0098022D">
      <w:pPr>
        <w:pStyle w:val="Style14"/>
        <w:widowControl/>
        <w:numPr>
          <w:ilvl w:val="1"/>
          <w:numId w:val="13"/>
        </w:numPr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psichica</w:t>
      </w:r>
    </w:p>
    <w:p w:rsidR="00F00BB9" w:rsidRPr="008A55AB" w:rsidRDefault="0066611F" w:rsidP="0098022D">
      <w:pPr>
        <w:pStyle w:val="Style14"/>
        <w:widowControl/>
        <w:numPr>
          <w:ilvl w:val="1"/>
          <w:numId w:val="13"/>
        </w:numPr>
        <w:spacing w:before="36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color w:val="333333"/>
          <w:sz w:val="22"/>
          <w:szCs w:val="22"/>
        </w:rPr>
        <w:t>sensoriale,</w:t>
      </w:r>
    </w:p>
    <w:p w:rsidR="00F00BB9" w:rsidRPr="008A55AB" w:rsidRDefault="00F00BB9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9"/>
      </w:tblGrid>
      <w:tr w:rsidR="00F00BB9" w:rsidRPr="008A55AB" w:rsidTr="0098022D">
        <w:tc>
          <w:tcPr>
            <w:tcW w:w="963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>
            <w:pPr>
              <w:pStyle w:val="Style13"/>
              <w:widowControl/>
              <w:spacing w:line="245" w:lineRule="exact"/>
              <w:ind w:left="3931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1"/>
                <w:rFonts w:ascii="Times New Roman" w:hAnsi="Times New Roman" w:cs="Times New Roman"/>
                <w:b/>
                <w:bCs/>
                <w:sz w:val="22"/>
                <w:szCs w:val="22"/>
              </w:rPr>
              <w:t>PRENDE ATTO</w:t>
            </w:r>
          </w:p>
          <w:p w:rsidR="00F00BB9" w:rsidRPr="008A55AB" w:rsidRDefault="00F00BB9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0BB9" w:rsidRDefault="0066611F">
            <w:pPr>
              <w:pStyle w:val="Style3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55AB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che l</w:t>
            </w:r>
            <w:r w:rsidR="00B43F74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</w:t>
            </w:r>
            <w:r w:rsidRPr="008A55AB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quot</w:t>
            </w:r>
            <w:r w:rsidR="00B43F74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</w:t>
            </w:r>
            <w:r w:rsidRPr="008A55AB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di partecipazione per </w:t>
            </w:r>
            <w:r w:rsidR="005229C9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minore</w:t>
            </w:r>
            <w:r w:rsidR="00EF583C" w:rsidRPr="00DD52B3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</w:t>
            </w:r>
            <w:r w:rsidR="00EF583C" w:rsidRPr="00DD52B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come stabilit</w:t>
            </w:r>
            <w:r w:rsidR="00B43F74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e</w:t>
            </w:r>
            <w:r w:rsidR="00EF583C" w:rsidRPr="00DD52B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con Deliberazione di Giunta dell’Unione dei Comuni “</w:t>
            </w:r>
            <w:r w:rsidR="005229C9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Delle</w:t>
            </w:r>
            <w:r w:rsidR="00EF583C" w:rsidRPr="00DD52B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Terre del Sole”</w:t>
            </w:r>
            <w:bookmarkStart w:id="0" w:name="_GoBack"/>
            <w:bookmarkEnd w:id="0"/>
            <w:r w:rsidR="00494024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 n. 12 del 17/05/2023</w:t>
            </w:r>
            <w:r w:rsidR="00EF583C" w:rsidRPr="00DD52B3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="00B43F74">
              <w:rPr>
                <w:rStyle w:val="FontStyle22"/>
                <w:rFonts w:ascii="Times New Roman" w:hAnsi="Times New Roman" w:cs="Times New Roman"/>
                <w:b w:val="0"/>
                <w:sz w:val="22"/>
                <w:szCs w:val="22"/>
              </w:rPr>
              <w:t>sono</w:t>
            </w:r>
            <w:r w:rsidRPr="00DD52B3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l</w:t>
            </w:r>
            <w:r w:rsidR="00B43F74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</w:t>
            </w:r>
            <w:r w:rsidRPr="00DD52B3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seguent</w:t>
            </w:r>
            <w:r w:rsidR="00B43F74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</w:t>
            </w:r>
            <w:r w:rsidRPr="00DD52B3">
              <w:rPr>
                <w:rStyle w:val="FontStyle2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</w:p>
          <w:p w:rsidR="008A55AB" w:rsidRDefault="008A55AB">
            <w:pPr>
              <w:pStyle w:val="Style3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</w:p>
          <w:p w:rsidR="005229C9" w:rsidRPr="00DD52B3" w:rsidRDefault="005229C9">
            <w:pPr>
              <w:pStyle w:val="Style3"/>
              <w:widowControl/>
              <w:spacing w:line="240" w:lineRule="auto"/>
              <w:jc w:val="both"/>
              <w:rPr>
                <w:rStyle w:val="FontStyle2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COLONIA MARINA</w:t>
            </w:r>
            <w:r w:rsidRPr="008A55AB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DIURNA DAL</w:t>
            </w:r>
            <w:r w:rsidRPr="008A55AB">
              <w:rPr>
                <w:rFonts w:ascii="Times New Roman" w:hAnsi="Times New Roman" w:cs="Times New Roman"/>
                <w:b/>
              </w:rPr>
              <w:t xml:space="preserve"> </w:t>
            </w:r>
            <w:r w:rsidR="00C70077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A55A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6/</w:t>
            </w:r>
            <w:r w:rsidRPr="008A55A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C70077">
              <w:rPr>
                <w:rFonts w:ascii="Times New Roman" w:hAnsi="Times New Roman" w:cs="Times New Roman"/>
                <w:b/>
              </w:rPr>
              <w:t>3</w:t>
            </w:r>
            <w:r w:rsidRPr="008A55A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AL</w:t>
            </w:r>
            <w:r w:rsidR="00C70077">
              <w:rPr>
                <w:rFonts w:ascii="Times New Roman" w:hAnsi="Times New Roman" w:cs="Times New Roman"/>
                <w:b/>
              </w:rPr>
              <w:t xml:space="preserve"> 30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A55AB">
              <w:rPr>
                <w:rFonts w:ascii="Times New Roman" w:hAnsi="Times New Roman" w:cs="Times New Roman"/>
                <w:b/>
              </w:rPr>
              <w:t>0</w:t>
            </w:r>
            <w:r w:rsidR="00C70077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A55A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C70077">
              <w:rPr>
                <w:rFonts w:ascii="Times New Roman" w:hAnsi="Times New Roman" w:cs="Times New Roman"/>
                <w:b/>
              </w:rPr>
              <w:t>3</w:t>
            </w:r>
          </w:p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4772"/>
              <w:gridCol w:w="4772"/>
            </w:tblGrid>
            <w:tr w:rsidR="0098022D" w:rsidRPr="008A55AB" w:rsidTr="0098022D">
              <w:tc>
                <w:tcPr>
                  <w:tcW w:w="4772" w:type="dxa"/>
                  <w:shd w:val="clear" w:color="auto" w:fill="DBE5F1" w:themeFill="accent1" w:themeFillTint="33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Scaglione ISEE</w:t>
                  </w:r>
                </w:p>
              </w:tc>
              <w:tc>
                <w:tcPr>
                  <w:tcW w:w="4772" w:type="dxa"/>
                  <w:shd w:val="clear" w:color="auto" w:fill="DBE5F1" w:themeFill="accent1" w:themeFillTint="33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Tariffa</w:t>
                  </w:r>
                </w:p>
              </w:tc>
            </w:tr>
            <w:tr w:rsidR="0098022D" w:rsidRPr="008A55AB" w:rsidTr="0098022D">
              <w:tc>
                <w:tcPr>
                  <w:tcW w:w="4772" w:type="dxa"/>
                </w:tcPr>
                <w:p w:rsidR="0098022D" w:rsidRPr="008A55AB" w:rsidRDefault="0098022D" w:rsidP="002D7824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0/8.000,00</w:t>
                  </w:r>
                </w:p>
              </w:tc>
              <w:tc>
                <w:tcPr>
                  <w:tcW w:w="4772" w:type="dxa"/>
                </w:tcPr>
                <w:p w:rsidR="0098022D" w:rsidRPr="008A55AB" w:rsidRDefault="0098022D" w:rsidP="002D7824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€ 29,10</w:t>
                  </w:r>
                </w:p>
              </w:tc>
            </w:tr>
            <w:tr w:rsidR="0098022D" w:rsidRPr="008A55AB" w:rsidTr="0098022D"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8.000,01/10.600,00</w:t>
                  </w:r>
                </w:p>
              </w:tc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€ 49,46</w:t>
                  </w:r>
                </w:p>
              </w:tc>
            </w:tr>
            <w:tr w:rsidR="0098022D" w:rsidRPr="008A55AB" w:rsidTr="0098022D"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10.600,01/15.000,00</w:t>
                  </w:r>
                </w:p>
              </w:tc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€ 52,86</w:t>
                  </w:r>
                </w:p>
              </w:tc>
            </w:tr>
            <w:tr w:rsidR="0098022D" w:rsidRPr="008A55AB" w:rsidTr="0098022D"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15.000,01/20.000,00</w:t>
                  </w:r>
                </w:p>
              </w:tc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€ 59,65</w:t>
                  </w:r>
                </w:p>
              </w:tc>
            </w:tr>
            <w:tr w:rsidR="0098022D" w:rsidRPr="008A55AB" w:rsidTr="0098022D"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20.000,01/30.000,00</w:t>
                  </w:r>
                </w:p>
              </w:tc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€ 69,83</w:t>
                  </w:r>
                </w:p>
              </w:tc>
            </w:tr>
            <w:tr w:rsidR="0098022D" w:rsidRPr="008A55AB" w:rsidTr="0098022D"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30.000,01/36.000,00</w:t>
                  </w:r>
                </w:p>
              </w:tc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€ 86,80</w:t>
                  </w:r>
                </w:p>
              </w:tc>
            </w:tr>
            <w:tr w:rsidR="0098022D" w:rsidRPr="008A55AB" w:rsidTr="0098022D"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da 36.000,01 o mancata presentazione ISEE</w:t>
                  </w:r>
                </w:p>
              </w:tc>
              <w:tc>
                <w:tcPr>
                  <w:tcW w:w="4772" w:type="dxa"/>
                </w:tcPr>
                <w:p w:rsidR="0098022D" w:rsidRPr="008A55AB" w:rsidRDefault="0098022D" w:rsidP="0098022D">
                  <w:pPr>
                    <w:pStyle w:val="Style11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A55AB">
                    <w:rPr>
                      <w:rFonts w:ascii="Times New Roman" w:hAnsi="Times New Roman" w:cs="Times New Roman"/>
                      <w:sz w:val="22"/>
                      <w:szCs w:val="22"/>
                    </w:rPr>
                    <w:t>€ 96,98</w:t>
                  </w:r>
                </w:p>
              </w:tc>
            </w:tr>
          </w:tbl>
          <w:p w:rsidR="008A55AB" w:rsidRPr="008A55AB" w:rsidRDefault="008A55AB">
            <w:pPr>
              <w:pStyle w:val="Style1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195C" w:rsidRDefault="0033195C">
      <w:pPr>
        <w:pStyle w:val="Style14"/>
        <w:widowControl/>
        <w:spacing w:line="288" w:lineRule="exact"/>
        <w:jc w:val="center"/>
        <w:rPr>
          <w:rStyle w:val="FontStyle18"/>
          <w:rFonts w:ascii="Times New Roman" w:hAnsi="Times New Roman" w:cs="Times New Roman"/>
          <w:sz w:val="22"/>
          <w:szCs w:val="22"/>
        </w:rPr>
      </w:pPr>
    </w:p>
    <w:p w:rsidR="00F00BB9" w:rsidRPr="008A55AB" w:rsidRDefault="0066611F">
      <w:pPr>
        <w:pStyle w:val="Style14"/>
        <w:widowControl/>
        <w:spacing w:line="288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>COMUNICA</w:t>
      </w:r>
    </w:p>
    <w:p w:rsidR="00F00BB9" w:rsidRPr="008A55AB" w:rsidRDefault="00F00BB9">
      <w:pPr>
        <w:pStyle w:val="Style14"/>
        <w:widowControl/>
        <w:spacing w:line="288" w:lineRule="exact"/>
        <w:jc w:val="left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 w:rsidP="0098022D">
      <w:pPr>
        <w:pStyle w:val="Style14"/>
        <w:widowControl/>
        <w:spacing w:line="288" w:lineRule="exact"/>
        <w:rPr>
          <w:rStyle w:val="FontStyle18"/>
          <w:rFonts w:ascii="Times New Roman" w:hAnsi="Times New Roman" w:cs="Times New Roman"/>
          <w:sz w:val="22"/>
          <w:szCs w:val="22"/>
        </w:rPr>
      </w:pP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>che il minore va</w:t>
      </w:r>
      <w:r w:rsidR="003454D2" w:rsidRPr="008A55AB">
        <w:rPr>
          <w:rStyle w:val="FontStyle18"/>
          <w:rFonts w:ascii="Times New Roman" w:hAnsi="Times New Roman" w:cs="Times New Roman"/>
          <w:sz w:val="22"/>
          <w:szCs w:val="22"/>
        </w:rPr>
        <w:t xml:space="preserve"> prelevato e ricondotto al segu</w:t>
      </w: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 xml:space="preserve">ente indirizzo </w:t>
      </w:r>
      <w:r w:rsidR="0098022D" w:rsidRPr="008A55AB">
        <w:rPr>
          <w:rStyle w:val="FontStyle18"/>
          <w:rFonts w:ascii="Times New Roman" w:hAnsi="Times New Roman" w:cs="Times New Roman"/>
          <w:sz w:val="22"/>
          <w:szCs w:val="22"/>
        </w:rPr>
        <w:t xml:space="preserve">(se </w:t>
      </w: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>diverso da quello della propria abitazione)</w:t>
      </w:r>
      <w:r w:rsidR="0098022D" w:rsidRPr="008A55AB">
        <w:rPr>
          <w:rStyle w:val="FontStyle18"/>
          <w:rFonts w:ascii="Times New Roman" w:hAnsi="Times New Roman" w:cs="Times New Roman"/>
          <w:sz w:val="22"/>
          <w:szCs w:val="22"/>
        </w:rPr>
        <w:t>:</w:t>
      </w:r>
    </w:p>
    <w:p w:rsidR="007432D1" w:rsidRPr="008A55AB" w:rsidRDefault="007432D1">
      <w:pPr>
        <w:pStyle w:val="Style14"/>
        <w:widowControl/>
        <w:spacing w:line="288" w:lineRule="exact"/>
        <w:jc w:val="left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8A55AB">
      <w:pPr>
        <w:pStyle w:val="Style4"/>
        <w:widowControl/>
        <w:numPr>
          <w:ilvl w:val="0"/>
          <w:numId w:val="11"/>
        </w:numPr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FontStyle18"/>
          <w:rFonts w:ascii="Times New Roman" w:hAnsi="Times New Roman" w:cs="Times New Roman"/>
          <w:sz w:val="22"/>
          <w:szCs w:val="22"/>
        </w:rPr>
        <w:t>ANDATA    ___________________________________________________________________</w:t>
      </w:r>
    </w:p>
    <w:p w:rsidR="00F00BB9" w:rsidRPr="008A55AB" w:rsidRDefault="0066611F">
      <w:pPr>
        <w:pStyle w:val="Style4"/>
        <w:widowControl/>
        <w:numPr>
          <w:ilvl w:val="0"/>
          <w:numId w:val="1"/>
        </w:numPr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 xml:space="preserve">RITORNO </w:t>
      </w:r>
      <w:r w:rsidR="003454D2" w:rsidRPr="008A55AB">
        <w:rPr>
          <w:rStyle w:val="FontStyle18"/>
          <w:rFonts w:ascii="Times New Roman" w:hAnsi="Times New Roman" w:cs="Times New Roman"/>
          <w:sz w:val="22"/>
          <w:szCs w:val="22"/>
        </w:rPr>
        <w:t>_</w:t>
      </w:r>
      <w:r w:rsidRPr="008A55AB">
        <w:rPr>
          <w:rStyle w:val="FontStyle18"/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F00BB9" w:rsidRPr="008A55AB" w:rsidRDefault="0066611F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AUTORIZZA</w:t>
      </w:r>
    </w:p>
    <w:p w:rsidR="00F00BB9" w:rsidRPr="008A55AB" w:rsidRDefault="00F00BB9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p w:rsidR="00EF583C" w:rsidRPr="00EF583C" w:rsidRDefault="00EF583C" w:rsidP="00EF583C">
      <w:pPr>
        <w:pStyle w:val="Style14"/>
        <w:widowControl/>
        <w:numPr>
          <w:ilvl w:val="0"/>
          <w:numId w:val="10"/>
        </w:numPr>
        <w:spacing w:before="36" w:line="240" w:lineRule="auto"/>
        <w:ind w:left="426" w:hanging="426"/>
        <w:rPr>
          <w:rStyle w:val="FontStyle21"/>
          <w:rFonts w:ascii="Times New Roman" w:hAnsi="Times New Roman" w:cs="Times New Roman"/>
          <w:sz w:val="22"/>
          <w:szCs w:val="22"/>
        </w:rPr>
      </w:pPr>
      <w:r w:rsidRPr="00EF583C">
        <w:rPr>
          <w:rStyle w:val="FontStyle21"/>
          <w:rFonts w:ascii="Times New Roman" w:hAnsi="Times New Roman" w:cs="Times New Roman"/>
          <w:sz w:val="22"/>
          <w:szCs w:val="22"/>
        </w:rPr>
        <w:t xml:space="preserve">Il trattamento dei dati personali ai sensi del combinato disposto di cui agli articoli 13 del Reg. UE 679/2016 (GDPR) e dell’art. 13 del </w:t>
      </w:r>
      <w:proofErr w:type="spellStart"/>
      <w:r w:rsidRPr="00EF583C">
        <w:rPr>
          <w:rStyle w:val="FontStyle21"/>
          <w:rFonts w:ascii="Times New Roman" w:hAnsi="Times New Roman" w:cs="Times New Roman"/>
          <w:sz w:val="22"/>
          <w:szCs w:val="22"/>
        </w:rPr>
        <w:t>D.Lgs.</w:t>
      </w:r>
      <w:proofErr w:type="spellEnd"/>
      <w:r w:rsidRPr="00EF583C">
        <w:rPr>
          <w:rStyle w:val="FontStyle21"/>
          <w:rFonts w:ascii="Times New Roman" w:hAnsi="Times New Roman" w:cs="Times New Roman"/>
          <w:sz w:val="22"/>
          <w:szCs w:val="22"/>
        </w:rPr>
        <w:t xml:space="preserve"> 196/2003 (Codice in materia di protezione dei dati personali</w:t>
      </w:r>
      <w:r>
        <w:rPr>
          <w:rStyle w:val="FontStyle21"/>
          <w:rFonts w:ascii="Times New Roman" w:hAnsi="Times New Roman" w:cs="Times New Roman"/>
          <w:sz w:val="22"/>
          <w:szCs w:val="22"/>
        </w:rPr>
        <w:t>)</w:t>
      </w:r>
    </w:p>
    <w:p w:rsidR="00F00BB9" w:rsidRPr="008A55AB" w:rsidRDefault="00F00BB9">
      <w:pPr>
        <w:pStyle w:val="Style14"/>
        <w:widowControl/>
        <w:ind w:right="270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>ALLEGA</w:t>
      </w:r>
    </w:p>
    <w:p w:rsidR="00F00BB9" w:rsidRPr="008A55AB" w:rsidRDefault="00F00BB9">
      <w:pPr>
        <w:pStyle w:val="Style13"/>
        <w:widowControl/>
        <w:spacing w:line="245" w:lineRule="exact"/>
        <w:ind w:left="3931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66611F" w:rsidP="003454D2">
      <w:pPr>
        <w:pStyle w:val="Paragrafoelenco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</w:rPr>
      </w:pPr>
      <w:r w:rsidRPr="008A55AB">
        <w:rPr>
          <w:rFonts w:ascii="Times New Roman" w:hAnsi="Times New Roman" w:cs="Times New Roman"/>
        </w:rPr>
        <w:t xml:space="preserve">Copia documento </w:t>
      </w:r>
      <w:r w:rsidR="003454D2" w:rsidRPr="008A55AB">
        <w:rPr>
          <w:rFonts w:ascii="Times New Roman" w:hAnsi="Times New Roman" w:cs="Times New Roman"/>
        </w:rPr>
        <w:t>d’</w:t>
      </w:r>
      <w:r w:rsidRPr="008A55AB">
        <w:rPr>
          <w:rFonts w:ascii="Times New Roman" w:hAnsi="Times New Roman" w:cs="Times New Roman"/>
        </w:rPr>
        <w:t>identità del richiedente;</w:t>
      </w:r>
    </w:p>
    <w:p w:rsidR="00F00BB9" w:rsidRPr="008A55AB" w:rsidRDefault="0066611F" w:rsidP="003454D2">
      <w:pPr>
        <w:pStyle w:val="Paragrafoelenco"/>
        <w:numPr>
          <w:ilvl w:val="0"/>
          <w:numId w:val="12"/>
        </w:numPr>
        <w:ind w:left="1134" w:hanging="425"/>
        <w:jc w:val="both"/>
        <w:rPr>
          <w:rFonts w:ascii="Times New Roman" w:hAnsi="Times New Roman" w:cs="Times New Roman"/>
        </w:rPr>
      </w:pPr>
      <w:r w:rsidRPr="008A55AB">
        <w:rPr>
          <w:rFonts w:ascii="Times New Roman" w:hAnsi="Times New Roman" w:cs="Times New Roman"/>
        </w:rPr>
        <w:t>Copia dell’attestazione ISEE in corso di validità (la mancata presentazione comporterà la considerazione del reddito massimo per la determinazione della tariffa dovuta);</w:t>
      </w:r>
    </w:p>
    <w:p w:rsidR="00F00BB9" w:rsidRPr="008A55AB" w:rsidRDefault="0066611F" w:rsidP="003454D2">
      <w:pPr>
        <w:pStyle w:val="Paragrafoelenco"/>
        <w:numPr>
          <w:ilvl w:val="0"/>
          <w:numId w:val="12"/>
        </w:numPr>
        <w:spacing w:line="245" w:lineRule="exact"/>
        <w:ind w:left="1134" w:hanging="425"/>
        <w:jc w:val="both"/>
        <w:rPr>
          <w:rFonts w:ascii="Times New Roman" w:hAnsi="Times New Roman" w:cs="Times New Roman"/>
        </w:rPr>
      </w:pPr>
      <w:r w:rsidRPr="008A55AB">
        <w:rPr>
          <w:rStyle w:val="FontStyle2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Copia del certificato di disabilità ai sensi e per gli effetti della 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 xml:space="preserve">L. </w:t>
      </w: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5 febbraio 1992, n. 104</w:t>
      </w:r>
      <w:r w:rsidR="003454D2" w:rsidRPr="008A55AB">
        <w:rPr>
          <w:rStyle w:val="FontStyle21"/>
          <w:rFonts w:ascii="Times New Roman" w:hAnsi="Times New Roman" w:cs="Times New Roman"/>
          <w:sz w:val="22"/>
          <w:szCs w:val="22"/>
        </w:rPr>
        <w:t>.</w:t>
      </w:r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F00BB9" w:rsidRPr="008A55AB" w:rsidRDefault="0066611F">
      <w:pPr>
        <w:pStyle w:val="Style14"/>
        <w:widowControl/>
        <w:ind w:right="2362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1"/>
          <w:rFonts w:ascii="Times New Roman" w:hAnsi="Times New Roman" w:cs="Times New Roman"/>
          <w:sz w:val="22"/>
          <w:szCs w:val="22"/>
        </w:rPr>
        <w:t>Luogo e data ___________________________</w:t>
      </w:r>
    </w:p>
    <w:p w:rsidR="00F00BB9" w:rsidRPr="008A55AB" w:rsidRDefault="007432D1" w:rsidP="007432D1">
      <w:pPr>
        <w:pStyle w:val="Style12"/>
        <w:widowControl/>
        <w:tabs>
          <w:tab w:val="left" w:leader="underscore" w:pos="10548"/>
        </w:tabs>
        <w:spacing w:before="7" w:line="245" w:lineRule="exact"/>
        <w:ind w:left="4558"/>
        <w:jc w:val="center"/>
        <w:rPr>
          <w:rFonts w:ascii="Times New Roman" w:hAnsi="Times New Roman" w:cs="Times New Roman"/>
          <w:sz w:val="22"/>
          <w:szCs w:val="22"/>
        </w:rPr>
      </w:pPr>
      <w:r w:rsidRPr="008A55AB">
        <w:rPr>
          <w:rStyle w:val="FontStyle22"/>
          <w:rFonts w:ascii="Times New Roman" w:hAnsi="Times New Roman" w:cs="Times New Roman"/>
          <w:sz w:val="22"/>
          <w:szCs w:val="22"/>
        </w:rPr>
        <w:t xml:space="preserve">                  </w:t>
      </w:r>
      <w:r w:rsidR="0066611F" w:rsidRPr="008A55AB">
        <w:rPr>
          <w:rStyle w:val="FontStyle22"/>
          <w:rFonts w:ascii="Times New Roman" w:hAnsi="Times New Roman" w:cs="Times New Roman"/>
          <w:sz w:val="22"/>
          <w:szCs w:val="22"/>
        </w:rPr>
        <w:t>Firma_</w:t>
      </w:r>
      <w:r w:rsidRPr="008A55AB">
        <w:rPr>
          <w:rStyle w:val="FontStyle22"/>
          <w:rFonts w:ascii="Times New Roman" w:hAnsi="Times New Roman" w:cs="Times New Roman"/>
          <w:sz w:val="22"/>
          <w:szCs w:val="22"/>
        </w:rPr>
        <w:t>________</w:t>
      </w:r>
      <w:r w:rsidR="0066611F" w:rsidRPr="008A55AB">
        <w:rPr>
          <w:rStyle w:val="FontStyle22"/>
          <w:rFonts w:ascii="Times New Roman" w:hAnsi="Times New Roman" w:cs="Times New Roman"/>
          <w:sz w:val="22"/>
          <w:szCs w:val="22"/>
        </w:rPr>
        <w:t>_______________</w:t>
      </w:r>
    </w:p>
    <w:p w:rsidR="00F00BB9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8A55AB" w:rsidRPr="008A55AB" w:rsidRDefault="008A55AB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630" w:type="dxa"/>
        <w:tblInd w:w="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0"/>
      </w:tblGrid>
      <w:tr w:rsidR="00F00BB9" w:rsidRPr="008A55AB">
        <w:tc>
          <w:tcPr>
            <w:tcW w:w="9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B9" w:rsidRPr="008A55AB" w:rsidRDefault="0066611F" w:rsidP="00522532">
            <w:pPr>
              <w:pStyle w:val="Style6"/>
              <w:widowControl/>
              <w:spacing w:line="245" w:lineRule="exact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55A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N.B. La domanda deve essere obbligatoriamente corredata da Attestazione ISEE – in corso di validità, oppure dalla Dichiarazione Sostitutiva Unica (DSU). In quest’ultimo caso, entro </w:t>
            </w:r>
            <w:r w:rsidR="00522532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5</w:t>
            </w:r>
            <w:r w:rsidRPr="008A55AB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giorni dalla scadenza del  presente Avviso, deve essere comunque presentata l'Attestazione ISEE, per la determinazione delle tariffe a carico dell'utenza. La mancata presentazione ISEE comporterà la considerazione del reddito massimo per la determinazione delle tariffe dovute.</w:t>
            </w:r>
          </w:p>
        </w:tc>
      </w:tr>
    </w:tbl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:rsidR="00705770" w:rsidRPr="00CD7761" w:rsidRDefault="00EF583C" w:rsidP="00705770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br w:type="page"/>
      </w:r>
      <w:r w:rsidR="00705770" w:rsidRPr="00CD7761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  <w:lastRenderedPageBreak/>
        <w:t>AUTOCERTIFICAZIONE</w:t>
      </w:r>
    </w:p>
    <w:p w:rsidR="00705770" w:rsidRPr="00CD7761" w:rsidRDefault="00705770" w:rsidP="0070577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u w:val="single"/>
          <w:lang w:eastAsia="it-IT"/>
        </w:rPr>
      </w:pP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 xml:space="preserve">____ l ____ </w:t>
      </w:r>
      <w:proofErr w:type="spellStart"/>
      <w:r w:rsidRPr="00730713">
        <w:rPr>
          <w:rFonts w:ascii="Times New Roman" w:eastAsia="Times New Roman" w:hAnsi="Times New Roman" w:cs="Times New Roman"/>
          <w:kern w:val="0"/>
          <w:lang w:eastAsia="it-IT"/>
        </w:rPr>
        <w:t>sottoscritt</w:t>
      </w:r>
      <w:proofErr w:type="spellEnd"/>
      <w:r w:rsidRPr="00730713">
        <w:rPr>
          <w:rFonts w:ascii="Times New Roman" w:eastAsia="Times New Roman" w:hAnsi="Times New Roman" w:cs="Times New Roman"/>
          <w:kern w:val="0"/>
          <w:lang w:eastAsia="it-IT"/>
        </w:rPr>
        <w:t xml:space="preserve"> ___________________________</w:t>
      </w:r>
      <w:r>
        <w:rPr>
          <w:rFonts w:ascii="Times New Roman" w:eastAsia="Times New Roman" w:hAnsi="Times New Roman" w:cs="Times New Roman"/>
          <w:kern w:val="0"/>
          <w:lang w:eastAsia="it-IT"/>
        </w:rPr>
        <w:t>__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>_______________________________________</w:t>
      </w: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ai fini della richiesta di ammissione al</w:t>
      </w:r>
      <w:r w:rsidR="00D322E6">
        <w:rPr>
          <w:rFonts w:ascii="Times New Roman" w:eastAsia="Times New Roman" w:hAnsi="Times New Roman" w:cs="Times New Roman"/>
          <w:kern w:val="0"/>
          <w:lang w:eastAsia="it-IT"/>
        </w:rPr>
        <w:t xml:space="preserve"> servizio di colonia marina</w:t>
      </w:r>
      <w:r w:rsidR="00C70077">
        <w:rPr>
          <w:rFonts w:ascii="Times New Roman" w:eastAsia="Times New Roman" w:hAnsi="Times New Roman" w:cs="Times New Roman"/>
          <w:kern w:val="0"/>
          <w:lang w:eastAsia="it-IT"/>
        </w:rPr>
        <w:t xml:space="preserve"> diurna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 xml:space="preserve">, </w:t>
      </w:r>
      <w:r w:rsidRPr="0073071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consapevole della responsabilità penale in caso di false dichiarazioni e sotto la sua propria responsabilità ai sensi e per gli effetti degli articoli 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>46 e 47 del D.P.R. 28.01.2000 n. 445.</w:t>
      </w:r>
      <w:r w:rsidRPr="0073071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 </w:t>
      </w:r>
    </w:p>
    <w:p w:rsidR="00705770" w:rsidRPr="00730713" w:rsidRDefault="00705770" w:rsidP="00705770">
      <w:pPr>
        <w:keepNext/>
        <w:widowControl/>
        <w:suppressAutoHyphens w:val="0"/>
        <w:autoSpaceDN/>
        <w:spacing w:after="0" w:line="360" w:lineRule="auto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D I C H I A R A </w:t>
      </w: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( 1 )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  <w:t>di essere nato a _____________________Prov._____________il_____________________________</w:t>
      </w: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( 2 )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  <w:t>di essere residente a _________________________Prov.________ in via________________n. ____</w:t>
      </w: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>( 3 )</w:t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  <w:t>che la famiglia anagrafica si compone 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855"/>
        <w:gridCol w:w="2868"/>
        <w:gridCol w:w="2445"/>
      </w:tblGrid>
      <w:tr w:rsidR="00705770" w:rsidRPr="00CD7761" w:rsidTr="002614CC">
        <w:trPr>
          <w:trHeight w:val="600"/>
        </w:trPr>
        <w:tc>
          <w:tcPr>
            <w:tcW w:w="610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3855" w:type="dxa"/>
          </w:tcPr>
          <w:p w:rsidR="00705770" w:rsidRPr="00CD7761" w:rsidRDefault="00705770" w:rsidP="002614CC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868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2445" w:type="dxa"/>
          </w:tcPr>
          <w:p w:rsidR="00705770" w:rsidRPr="00CD7761" w:rsidRDefault="00705770" w:rsidP="002614CC">
            <w:pPr>
              <w:keepNext/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</w:pPr>
            <w:r w:rsidRPr="00CD776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Rapporto di parentela</w:t>
            </w:r>
          </w:p>
        </w:tc>
      </w:tr>
      <w:tr w:rsidR="00705770" w:rsidRPr="00CD7761" w:rsidTr="002614CC">
        <w:tc>
          <w:tcPr>
            <w:tcW w:w="610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705770" w:rsidRPr="00CD7761" w:rsidTr="002614CC">
        <w:tc>
          <w:tcPr>
            <w:tcW w:w="610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705770" w:rsidRPr="00CD7761" w:rsidTr="002614CC">
        <w:tc>
          <w:tcPr>
            <w:tcW w:w="610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705770" w:rsidRPr="00CD7761" w:rsidTr="002614CC">
        <w:tc>
          <w:tcPr>
            <w:tcW w:w="610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385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705770" w:rsidRPr="00CD7761" w:rsidRDefault="00705770" w:rsidP="002614C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705770" w:rsidRPr="00730713" w:rsidTr="002614CC">
        <w:tc>
          <w:tcPr>
            <w:tcW w:w="610" w:type="dxa"/>
          </w:tcPr>
          <w:p w:rsidR="00705770" w:rsidRPr="00730713" w:rsidRDefault="00705770" w:rsidP="002614CC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  <w:tc>
          <w:tcPr>
            <w:tcW w:w="3855" w:type="dxa"/>
          </w:tcPr>
          <w:p w:rsidR="00705770" w:rsidRPr="00730713" w:rsidRDefault="00705770" w:rsidP="002614CC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  <w:tc>
          <w:tcPr>
            <w:tcW w:w="2868" w:type="dxa"/>
          </w:tcPr>
          <w:p w:rsidR="00705770" w:rsidRPr="00730713" w:rsidRDefault="00705770" w:rsidP="002614CC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  <w:tc>
          <w:tcPr>
            <w:tcW w:w="2445" w:type="dxa"/>
          </w:tcPr>
          <w:p w:rsidR="00705770" w:rsidRPr="00730713" w:rsidRDefault="00705770" w:rsidP="002614CC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/>
              </w:rPr>
            </w:pPr>
          </w:p>
        </w:tc>
      </w:tr>
    </w:tbl>
    <w:p w:rsidR="00705770" w:rsidRPr="00730713" w:rsidRDefault="00705770" w:rsidP="00705770">
      <w:pPr>
        <w:spacing w:after="0" w:line="336" w:lineRule="auto"/>
        <w:jc w:val="center"/>
        <w:rPr>
          <w:rFonts w:ascii="Times New Roman" w:hAnsi="Times New Roman" w:cs="Times New Roman"/>
          <w:b/>
        </w:rPr>
      </w:pPr>
      <w:r w:rsidRPr="00730713">
        <w:rPr>
          <w:rFonts w:ascii="Times New Roman" w:hAnsi="Times New Roman" w:cs="Times New Roman"/>
          <w:b/>
        </w:rPr>
        <w:t>DICHIARA ALTRES</w:t>
      </w:r>
      <w:r>
        <w:rPr>
          <w:rFonts w:ascii="Times New Roman" w:hAnsi="Times New Roman" w:cs="Times New Roman"/>
          <w:b/>
        </w:rPr>
        <w:t>Ì</w:t>
      </w:r>
      <w:r w:rsidRPr="00730713">
        <w:rPr>
          <w:rFonts w:ascii="Times New Roman" w:hAnsi="Times New Roman" w:cs="Times New Roman"/>
          <w:b/>
        </w:rPr>
        <w:t xml:space="preserve"> ( barrare le voci che ricorrono)</w:t>
      </w:r>
    </w:p>
    <w:p w:rsidR="00705770" w:rsidRPr="00911130" w:rsidRDefault="00705770" w:rsidP="00705770">
      <w:pPr>
        <w:spacing w:after="0" w:line="336" w:lineRule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(4) che il figlio/a per cui viene presentata domanda: </w:t>
      </w:r>
    </w:p>
    <w:p w:rsidR="00705770" w:rsidRPr="00911130" w:rsidRDefault="00705770" w:rsidP="00705770">
      <w:pPr>
        <w:widowControl/>
        <w:numPr>
          <w:ilvl w:val="0"/>
          <w:numId w:val="30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appartiene a nucleo familiare in particolari situazioni di disagio socio economico  ed in carico ai se</w:t>
      </w:r>
      <w:r w:rsidRPr="00911130">
        <w:rPr>
          <w:rFonts w:ascii="Times New Roman" w:hAnsi="Times New Roman" w:cs="Times New Roman"/>
        </w:rPr>
        <w:t>r</w:t>
      </w:r>
      <w:r w:rsidRPr="00911130">
        <w:rPr>
          <w:rFonts w:ascii="Times New Roman" w:hAnsi="Times New Roman" w:cs="Times New Roman"/>
        </w:rPr>
        <w:t>vizi sociali; (6 PUNTI)</w:t>
      </w:r>
    </w:p>
    <w:p w:rsidR="00705770" w:rsidRPr="00911130" w:rsidRDefault="00705770" w:rsidP="00705770">
      <w:pPr>
        <w:widowControl/>
        <w:numPr>
          <w:ilvl w:val="0"/>
          <w:numId w:val="30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appartiene ad un nucleo familiare in cui  lavorano entrambi i genitori ; (5 PUNTI) - indicare l’attività e sede lavorativa (….………………………………………………………………………………………..………………………………………………………………………………………………………)</w:t>
      </w:r>
    </w:p>
    <w:p w:rsidR="00705770" w:rsidRPr="00911130" w:rsidRDefault="00705770" w:rsidP="00705770">
      <w:pPr>
        <w:widowControl/>
        <w:numPr>
          <w:ilvl w:val="0"/>
          <w:numId w:val="30"/>
        </w:numPr>
        <w:tabs>
          <w:tab w:val="clear" w:pos="1080"/>
          <w:tab w:val="num" w:pos="709"/>
        </w:tabs>
        <w:suppressAutoHyphens w:val="0"/>
        <w:autoSpaceDN/>
        <w:spacing w:after="0" w:line="336" w:lineRule="auto"/>
        <w:ind w:left="709" w:hanging="425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appartiene ad un nucleo familiare </w:t>
      </w:r>
      <w:proofErr w:type="spellStart"/>
      <w:r w:rsidRPr="00911130">
        <w:rPr>
          <w:rFonts w:ascii="Times New Roman" w:hAnsi="Times New Roman" w:cs="Times New Roman"/>
        </w:rPr>
        <w:t>monogenitoriale</w:t>
      </w:r>
      <w:proofErr w:type="spellEnd"/>
      <w:r w:rsidRPr="00911130">
        <w:rPr>
          <w:rFonts w:ascii="Times New Roman" w:hAnsi="Times New Roman" w:cs="Times New Roman"/>
        </w:rPr>
        <w:t xml:space="preserve">  in cui  il genitore esercita attività lavorativa; (5 PUNTI) ) - indicare l’attività e sede lavorativa (…………….………………………………………………………………….…………………)</w:t>
      </w:r>
    </w:p>
    <w:p w:rsidR="00705770" w:rsidRPr="00911130" w:rsidRDefault="00705770" w:rsidP="00705770">
      <w:pPr>
        <w:spacing w:after="0" w:line="336" w:lineRule="auto"/>
        <w:rPr>
          <w:rFonts w:ascii="Times New Roman" w:hAnsi="Times New Roman" w:cs="Times New Roman"/>
          <w:b/>
        </w:rPr>
      </w:pPr>
      <w:r w:rsidRPr="00911130">
        <w:rPr>
          <w:rFonts w:ascii="Times New Roman" w:hAnsi="Times New Roman" w:cs="Times New Roman"/>
          <w:b/>
        </w:rPr>
        <w:t>PRENDE ATTO CHE:</w:t>
      </w:r>
    </w:p>
    <w:p w:rsidR="00705770" w:rsidRPr="00911130" w:rsidRDefault="00705770" w:rsidP="00705770">
      <w:pPr>
        <w:widowControl/>
        <w:numPr>
          <w:ilvl w:val="0"/>
          <w:numId w:val="32"/>
        </w:numPr>
        <w:suppressAutoHyphens w:val="0"/>
        <w:autoSpaceDN/>
        <w:spacing w:after="0" w:line="336" w:lineRule="auto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I suddetti punteggi sono cumulabili, ai fini della collocazione </w:t>
      </w:r>
      <w:r>
        <w:rPr>
          <w:rFonts w:ascii="Times New Roman" w:hAnsi="Times New Roman" w:cs="Times New Roman"/>
        </w:rPr>
        <w:t>nell’eventuale</w:t>
      </w:r>
      <w:r w:rsidRPr="00911130">
        <w:rPr>
          <w:rFonts w:ascii="Times New Roman" w:hAnsi="Times New Roman" w:cs="Times New Roman"/>
        </w:rPr>
        <w:t xml:space="preserve">  graduatoria;</w:t>
      </w:r>
    </w:p>
    <w:p w:rsidR="00705770" w:rsidRPr="00911130" w:rsidRDefault="00705770" w:rsidP="00705770">
      <w:pPr>
        <w:widowControl/>
        <w:numPr>
          <w:ilvl w:val="0"/>
          <w:numId w:val="32"/>
        </w:numPr>
        <w:suppressAutoHyphens w:val="0"/>
        <w:autoSpaceDN/>
        <w:spacing w:after="0" w:line="336" w:lineRule="auto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A parità di </w:t>
      </w:r>
      <w:r w:rsidR="001F0ECC">
        <w:rPr>
          <w:rFonts w:ascii="Times New Roman" w:hAnsi="Times New Roman" w:cs="Times New Roman"/>
        </w:rPr>
        <w:t>punteggi</w:t>
      </w:r>
      <w:r w:rsidRPr="00911130">
        <w:rPr>
          <w:rFonts w:ascii="Times New Roman" w:hAnsi="Times New Roman" w:cs="Times New Roman"/>
        </w:rPr>
        <w:t xml:space="preserve"> </w:t>
      </w:r>
      <w:r w:rsidR="001F0ECC">
        <w:rPr>
          <w:rFonts w:ascii="Times New Roman" w:hAnsi="Times New Roman" w:cs="Times New Roman"/>
        </w:rPr>
        <w:t>verranno</w:t>
      </w:r>
      <w:r w:rsidRPr="00911130">
        <w:rPr>
          <w:rFonts w:ascii="Times New Roman" w:hAnsi="Times New Roman" w:cs="Times New Roman"/>
        </w:rPr>
        <w:t xml:space="preserve"> osserva</w:t>
      </w:r>
      <w:r w:rsidR="001F0ECC">
        <w:rPr>
          <w:rFonts w:ascii="Times New Roman" w:hAnsi="Times New Roman" w:cs="Times New Roman"/>
        </w:rPr>
        <w:t>te</w:t>
      </w:r>
      <w:r w:rsidRPr="00911130">
        <w:rPr>
          <w:rFonts w:ascii="Times New Roman" w:hAnsi="Times New Roman" w:cs="Times New Roman"/>
        </w:rPr>
        <w:t xml:space="preserve"> </w:t>
      </w:r>
      <w:r w:rsidR="001F0ECC">
        <w:rPr>
          <w:rFonts w:ascii="Times New Roman" w:hAnsi="Times New Roman" w:cs="Times New Roman"/>
        </w:rPr>
        <w:t>le</w:t>
      </w:r>
      <w:r w:rsidRPr="00911130">
        <w:rPr>
          <w:rFonts w:ascii="Times New Roman" w:hAnsi="Times New Roman" w:cs="Times New Roman"/>
        </w:rPr>
        <w:t xml:space="preserve"> seguenti </w:t>
      </w:r>
      <w:r w:rsidR="001F0ECC">
        <w:rPr>
          <w:rFonts w:ascii="Times New Roman" w:hAnsi="Times New Roman" w:cs="Times New Roman"/>
        </w:rPr>
        <w:t>condizioni</w:t>
      </w:r>
      <w:r w:rsidRPr="00911130">
        <w:rPr>
          <w:rFonts w:ascii="Times New Roman" w:hAnsi="Times New Roman" w:cs="Times New Roman"/>
        </w:rPr>
        <w:t xml:space="preserve"> di precedenza:</w:t>
      </w:r>
    </w:p>
    <w:p w:rsidR="00705770" w:rsidRPr="00911130" w:rsidRDefault="00705770" w:rsidP="00705770">
      <w:pPr>
        <w:widowControl/>
        <w:numPr>
          <w:ilvl w:val="1"/>
          <w:numId w:val="31"/>
        </w:numPr>
        <w:suppressAutoHyphens w:val="0"/>
        <w:autoSpaceDN/>
        <w:spacing w:after="0" w:line="336" w:lineRule="auto"/>
        <w:jc w:val="both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Minor reddito ISEE del nucleo familiare </w:t>
      </w:r>
    </w:p>
    <w:p w:rsidR="00705770" w:rsidRPr="00911130" w:rsidRDefault="00705770" w:rsidP="00705770">
      <w:pPr>
        <w:widowControl/>
        <w:numPr>
          <w:ilvl w:val="1"/>
          <w:numId w:val="31"/>
        </w:numPr>
        <w:suppressAutoHyphens w:val="0"/>
        <w:autoSpaceDN/>
        <w:spacing w:after="0" w:line="336" w:lineRule="auto"/>
        <w:jc w:val="both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Maggior numero di figli in età scolare </w:t>
      </w:r>
    </w:p>
    <w:p w:rsidR="00705770" w:rsidRPr="00911130" w:rsidRDefault="00705770" w:rsidP="00705770">
      <w:pPr>
        <w:pStyle w:val="Paragrafoelenco"/>
        <w:numPr>
          <w:ilvl w:val="0"/>
          <w:numId w:val="33"/>
        </w:numPr>
        <w:suppressAutoHyphens w:val="0"/>
        <w:autoSpaceDN/>
        <w:spacing w:after="0" w:line="336" w:lineRule="auto"/>
        <w:jc w:val="both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>A parità di punteggio e di condizioni sarà effettuato un sorteggio.</w:t>
      </w:r>
    </w:p>
    <w:p w:rsidR="00705770" w:rsidRPr="00911130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it-IT"/>
        </w:rPr>
      </w:pPr>
      <w:r w:rsidRPr="00911130">
        <w:rPr>
          <w:rFonts w:ascii="Times New Roman" w:eastAsia="Times New Roman" w:hAnsi="Times New Roman" w:cs="Times New Roman"/>
          <w:b/>
          <w:kern w:val="0"/>
          <w:lang w:eastAsia="it-IT"/>
        </w:rPr>
        <w:t>ALLEGA:</w:t>
      </w:r>
    </w:p>
    <w:p w:rsidR="00705770" w:rsidRPr="00911130" w:rsidRDefault="00705770" w:rsidP="00705770">
      <w:pPr>
        <w:widowControl/>
        <w:numPr>
          <w:ilvl w:val="0"/>
          <w:numId w:val="32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</w:rPr>
      </w:pPr>
      <w:r w:rsidRPr="00911130">
        <w:rPr>
          <w:rFonts w:ascii="Times New Roman" w:hAnsi="Times New Roman" w:cs="Times New Roman"/>
        </w:rPr>
        <w:t xml:space="preserve">Copia documento d’identità (in corso di validità) </w:t>
      </w:r>
    </w:p>
    <w:p w:rsidR="00705770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</w:p>
    <w:p w:rsidR="00705770" w:rsidRPr="00730713" w:rsidRDefault="009C2D22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>
        <w:rPr>
          <w:rFonts w:ascii="Times New Roman" w:eastAsia="Times New Roman" w:hAnsi="Times New Roman" w:cs="Times New Roman"/>
          <w:kern w:val="0"/>
          <w:lang w:eastAsia="it-IT"/>
        </w:rPr>
        <w:t>Luogo e data</w:t>
      </w:r>
      <w:r w:rsidR="00705770" w:rsidRPr="00730713">
        <w:rPr>
          <w:rFonts w:ascii="Times New Roman" w:eastAsia="Times New Roman" w:hAnsi="Times New Roman" w:cs="Times New Roman"/>
          <w:kern w:val="0"/>
          <w:lang w:eastAsia="it-IT"/>
        </w:rPr>
        <w:t>, ________________________</w:t>
      </w:r>
      <w:r w:rsidR="00705770"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705770"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="00705770">
        <w:rPr>
          <w:rFonts w:ascii="Times New Roman" w:eastAsia="Times New Roman" w:hAnsi="Times New Roman" w:cs="Times New Roman"/>
          <w:kern w:val="0"/>
          <w:lang w:eastAsia="it-IT"/>
        </w:rPr>
        <w:t xml:space="preserve">         </w:t>
      </w:r>
      <w:r w:rsidR="001F0ECC">
        <w:rPr>
          <w:rFonts w:ascii="Times New Roman" w:eastAsia="Times New Roman" w:hAnsi="Times New Roman" w:cs="Times New Roman"/>
          <w:kern w:val="0"/>
          <w:lang w:eastAsia="it-IT"/>
        </w:rPr>
        <w:t xml:space="preserve">                         </w:t>
      </w:r>
      <w:r w:rsidR="00705770" w:rsidRPr="00730713">
        <w:rPr>
          <w:rFonts w:ascii="Times New Roman" w:eastAsia="Times New Roman" w:hAnsi="Times New Roman" w:cs="Times New Roman"/>
          <w:kern w:val="0"/>
          <w:lang w:eastAsia="it-IT"/>
        </w:rPr>
        <w:t>Firma del Dichiarante</w:t>
      </w:r>
    </w:p>
    <w:p w:rsidR="00705770" w:rsidRPr="00730713" w:rsidRDefault="00705770" w:rsidP="00705770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it-IT"/>
        </w:rPr>
      </w:pPr>
      <w:r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</w:p>
    <w:p w:rsidR="00EF583C" w:rsidRDefault="00705770" w:rsidP="00705770">
      <w:pPr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</w:pP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 w:rsidRPr="00730713">
        <w:rPr>
          <w:rFonts w:ascii="Times New Roman" w:eastAsia="Times New Roman" w:hAnsi="Times New Roman" w:cs="Times New Roman"/>
          <w:kern w:val="0"/>
          <w:lang w:eastAsia="it-IT"/>
        </w:rPr>
        <w:tab/>
      </w:r>
      <w:r>
        <w:rPr>
          <w:rFonts w:ascii="Times New Roman" w:eastAsia="Times New Roman" w:hAnsi="Times New Roman" w:cs="Times New Roman"/>
          <w:kern w:val="0"/>
          <w:lang w:eastAsia="it-IT"/>
        </w:rPr>
        <w:t xml:space="preserve">          </w:t>
      </w:r>
      <w:r w:rsidR="001F0ECC">
        <w:rPr>
          <w:rFonts w:ascii="Times New Roman" w:eastAsia="Times New Roman" w:hAnsi="Times New Roman" w:cs="Times New Roman"/>
          <w:kern w:val="0"/>
          <w:lang w:eastAsia="it-IT"/>
        </w:rPr>
        <w:t xml:space="preserve">        </w:t>
      </w:r>
      <w:r w:rsidR="00E12D1E">
        <w:rPr>
          <w:rFonts w:ascii="Times New Roman" w:eastAsia="Times New Roman" w:hAnsi="Times New Roman" w:cs="Times New Roman"/>
          <w:kern w:val="0"/>
          <w:lang w:eastAsia="it-IT"/>
        </w:rPr>
        <w:t xml:space="preserve">              </w:t>
      </w:r>
      <w:r w:rsidR="001F0ECC">
        <w:rPr>
          <w:rFonts w:ascii="Times New Roman" w:eastAsia="Times New Roman" w:hAnsi="Times New Roman" w:cs="Times New Roman"/>
          <w:kern w:val="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it-IT"/>
        </w:rPr>
        <w:t>_______________________________</w:t>
      </w:r>
    </w:p>
    <w:p w:rsidR="00EF583C" w:rsidRPr="002635E5" w:rsidRDefault="00EF583C" w:rsidP="00EF583C">
      <w:pPr>
        <w:suppressAutoHyphens w:val="0"/>
        <w:autoSpaceDE w:val="0"/>
        <w:adjustRightInd w:val="0"/>
        <w:spacing w:before="93" w:after="0" w:line="240" w:lineRule="auto"/>
        <w:ind w:right="49"/>
        <w:jc w:val="center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lastRenderedPageBreak/>
        <w:t>I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b/>
          <w:bCs/>
          <w:spacing w:val="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iva</w:t>
      </w:r>
      <w:r w:rsidRPr="002635E5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ul</w:t>
      </w:r>
      <w:r w:rsidRPr="002635E5">
        <w:rPr>
          <w:rFonts w:ascii="Times New Roman" w:eastAsiaTheme="minorEastAsia" w:hAnsi="Times New Roman" w:cs="Times New Roman"/>
          <w:b/>
          <w:bCs/>
          <w:spacing w:val="-6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spacing w:val="-2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b/>
          <w:bCs/>
          <w:spacing w:val="2"/>
          <w:kern w:val="0"/>
          <w:sz w:val="28"/>
          <w:szCs w:val="2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ento</w:t>
      </w:r>
      <w:r w:rsidRPr="002635E5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pe</w:t>
      </w:r>
      <w:r w:rsidRPr="002635E5"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b/>
          <w:bCs/>
          <w:spacing w:val="-1"/>
          <w:kern w:val="0"/>
          <w:sz w:val="28"/>
          <w:szCs w:val="28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it-IT"/>
        </w:rPr>
        <w:t>onali</w:t>
      </w:r>
      <w:r w:rsidRPr="002635E5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8"/>
          <w:szCs w:val="28"/>
          <w:lang w:eastAsia="it-IT"/>
        </w:rPr>
        <w:t>–</w:t>
      </w:r>
    </w:p>
    <w:p w:rsidR="00EF583C" w:rsidRPr="002635E5" w:rsidRDefault="00EF583C" w:rsidP="00EF583C">
      <w:pPr>
        <w:suppressAutoHyphens w:val="0"/>
        <w:autoSpaceDE w:val="0"/>
        <w:adjustRightInd w:val="0"/>
        <w:spacing w:after="0" w:line="206" w:lineRule="exact"/>
        <w:ind w:right="-5"/>
        <w:jc w:val="center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ai sensi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18"/>
          <w:szCs w:val="18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binato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disposto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 cui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18"/>
          <w:szCs w:val="18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articoli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13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el Re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UE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679/2016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(GDPR)</w:t>
      </w:r>
    </w:p>
    <w:p w:rsidR="00EF583C" w:rsidRPr="002635E5" w:rsidRDefault="00EF583C" w:rsidP="00EF583C">
      <w:pPr>
        <w:suppressAutoHyphens w:val="0"/>
        <w:autoSpaceDE w:val="0"/>
        <w:adjustRightInd w:val="0"/>
        <w:spacing w:before="24" w:after="0" w:line="240" w:lineRule="auto"/>
        <w:ind w:right="-20"/>
        <w:jc w:val="center"/>
        <w:textAlignment w:val="auto"/>
        <w:rPr>
          <w:rFonts w:ascii="Times New Roman" w:eastAsiaTheme="minorEastAsia" w:hAnsi="Times New Roman" w:cs="Times New Roman"/>
          <w:b/>
          <w:bCs/>
          <w:spacing w:val="1"/>
          <w:kern w:val="0"/>
          <w:sz w:val="28"/>
          <w:szCs w:val="28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e dell’ar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13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18"/>
          <w:szCs w:val="18"/>
          <w:lang w:eastAsia="it-IT"/>
        </w:rPr>
        <w:t xml:space="preserve"> </w:t>
      </w:r>
      <w:proofErr w:type="spellStart"/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18"/>
          <w:szCs w:val="18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s.</w:t>
      </w:r>
      <w:proofErr w:type="spellEnd"/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 xml:space="preserve"> 196/2003</w:t>
      </w:r>
      <w:r w:rsidRPr="002635E5">
        <w:rPr>
          <w:rFonts w:ascii="Times New Roman" w:eastAsiaTheme="minorEastAsia" w:hAnsi="Times New Roman" w:cs="Times New Roman"/>
          <w:spacing w:val="-8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(Codice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in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materia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protezione</w:t>
      </w:r>
      <w:r w:rsidRPr="002635E5">
        <w:rPr>
          <w:rFonts w:ascii="Times New Roman" w:eastAsiaTheme="minorEastAsia" w:hAnsi="Times New Roman" w:cs="Times New Roman"/>
          <w:spacing w:val="-10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  <w:t>dati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18"/>
          <w:szCs w:val="18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w w:val="99"/>
          <w:kern w:val="0"/>
          <w:sz w:val="18"/>
          <w:szCs w:val="18"/>
          <w:lang w:eastAsia="it-IT"/>
        </w:rPr>
        <w:t>personali</w:t>
      </w:r>
    </w:p>
    <w:p w:rsidR="00EF583C" w:rsidRPr="002635E5" w:rsidRDefault="00EF583C" w:rsidP="00EF583C">
      <w:pPr>
        <w:suppressAutoHyphens w:val="0"/>
        <w:autoSpaceDE w:val="0"/>
        <w:adjustRightInd w:val="0"/>
        <w:spacing w:before="24" w:after="0" w:line="240" w:lineRule="auto"/>
        <w:ind w:right="-20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</w:p>
    <w:p w:rsidR="00EF583C" w:rsidRPr="002635E5" w:rsidRDefault="00EF583C" w:rsidP="00EF583C">
      <w:pPr>
        <w:suppressAutoHyphens w:val="0"/>
        <w:autoSpaceDE w:val="0"/>
        <w:adjustRightInd w:val="0"/>
        <w:spacing w:before="3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9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Gen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u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eastAsia="it-IT"/>
        </w:rPr>
        <w:t>e,</w:t>
      </w:r>
      <w:r w:rsidRPr="002635E5">
        <w:rPr>
          <w:rFonts w:ascii="Times New Roman" w:eastAsiaTheme="minorEastAsia" w:hAnsi="Times New Roman" w:cs="Times New Roman"/>
          <w:b/>
          <w:bCs/>
          <w:i/>
          <w:iCs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di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connessi</w:t>
      </w:r>
      <w:r w:rsidRPr="002635E5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procedu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2635E5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io</w:t>
      </w:r>
      <w:r w:rsidRPr="002635E5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di </w:t>
      </w:r>
      <w:r w:rsidR="0096504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>Colonia M</w:t>
      </w:r>
      <w:r w:rsidR="0096504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>a</w:t>
      </w:r>
      <w:r w:rsidR="0096504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>rina</w:t>
      </w:r>
      <w:r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="00C70077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diurna </w:t>
      </w:r>
      <w:r w:rsidR="0096504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>organizzata dall’</w:t>
      </w:r>
      <w:r w:rsidR="00C70077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>U</w:t>
      </w:r>
      <w:r w:rsidR="0096504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nione </w:t>
      </w:r>
      <w:r w:rsidR="00965041" w:rsidRP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 Comuni “</w:t>
      </w:r>
      <w:r w:rsidR="00C4560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Delle</w:t>
      </w:r>
      <w:r w:rsidR="00965041" w:rsidRP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Terre del Sole” per conto de</w:t>
      </w:r>
      <w:r w:rsidR="00C4560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965041" w:rsidRP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C4560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="00965041" w:rsidRP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omun</w:t>
      </w:r>
      <w:r w:rsidR="00C4560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965041" w:rsidRP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di Bellante</w:t>
      </w:r>
      <w:r w:rsidRP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F583C" w:rsidRPr="002635E5" w:rsidRDefault="00EF583C" w:rsidP="001D7832">
      <w:pPr>
        <w:suppressAutoHyphens w:val="0"/>
        <w:autoSpaceDE w:val="0"/>
        <w:adjustRightInd w:val="0"/>
        <w:spacing w:before="4" w:after="0" w:line="180" w:lineRule="exact"/>
        <w:jc w:val="both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Il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procedure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="0096504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 servizio di Colonia Marina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oni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svo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p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pubb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u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(ar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6, co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1,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era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e)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g.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679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2016),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così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u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gore.</w:t>
      </w:r>
    </w:p>
    <w:p w:rsidR="00EF583C" w:rsidRPr="002635E5" w:rsidRDefault="00EF583C" w:rsidP="001D7832">
      <w:pPr>
        <w:suppressAutoHyphens w:val="0"/>
        <w:autoSpaceDE w:val="0"/>
        <w:adjustRightInd w:val="0"/>
        <w:spacing w:before="1" w:after="0" w:line="180" w:lineRule="exact"/>
        <w:jc w:val="both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96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racc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 po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ranno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essere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erzi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esc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curare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 i serv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resi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ano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cura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benessere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deg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i.</w:t>
      </w: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 saranno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era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dura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forn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ura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senza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g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canc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rascorsi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due </w:t>
      </w:r>
      <w:r w:rsidRPr="00062B8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anni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so.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dovessero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au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arsi</w:t>
      </w:r>
      <w:r w:rsidRPr="002635E5">
        <w:rPr>
          <w:rFonts w:ascii="Times New Roman" w:eastAsiaTheme="minorEastAsia" w:hAnsi="Times New Roman" w:cs="Times New Roman"/>
          <w:spacing w:val="3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rovers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g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2635E5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36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al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egale incaricato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fesa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deg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eressi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dell’Unione dei Com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 “</w:t>
      </w:r>
      <w:r w:rsidR="00C45603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Delle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Terre del Sole” e d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rispettiv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comun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di residenza de</w:t>
      </w:r>
      <w:r w:rsidR="001D783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gli 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iscritt</w:t>
      </w:r>
      <w:r w:rsidR="001D783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al servizio</w:t>
      </w:r>
      <w:r w:rsidRPr="00B4249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F583C" w:rsidRPr="002635E5" w:rsidRDefault="00EF583C" w:rsidP="001D7832">
      <w:pPr>
        <w:suppressAutoHyphens w:val="0"/>
        <w:autoSpaceDE w:val="0"/>
        <w:adjustRightInd w:val="0"/>
        <w:spacing w:before="4" w:after="0" w:line="180" w:lineRule="exact"/>
        <w:jc w:val="both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9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zza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corso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zi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o 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Colonia Marina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ando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pi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corre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ez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a,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à,</w:t>
      </w:r>
      <w:r w:rsidRPr="002635E5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necess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ab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 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go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n.</w:t>
      </w:r>
      <w:r w:rsidRPr="002635E5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679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2016,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nonché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Decr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2635E5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196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/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2003</w:t>
      </w:r>
      <w:r w:rsidRPr="002635E5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e,</w:t>
      </w:r>
      <w:r w:rsidRPr="002635E5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2635E5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caso,</w:t>
      </w:r>
      <w:r w:rsidRPr="002635E5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mi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 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d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p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F583C" w:rsidRPr="002635E5" w:rsidRDefault="00EF583C" w:rsidP="001D7832">
      <w:pPr>
        <w:suppressAutoHyphens w:val="0"/>
        <w:autoSpaceDE w:val="0"/>
        <w:adjustRightInd w:val="0"/>
        <w:spacing w:before="4" w:after="0" w:line="180" w:lineRule="exact"/>
        <w:jc w:val="both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1D7832">
      <w:pPr>
        <w:suppressAutoHyphens w:val="0"/>
        <w:autoSpaceDE w:val="0"/>
        <w:adjustRightInd w:val="0"/>
        <w:spacing w:after="0" w:line="240" w:lineRule="auto"/>
        <w:ind w:right="-1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nfo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che:</w:t>
      </w:r>
    </w:p>
    <w:p w:rsidR="00EF583C" w:rsidRPr="00D338D1" w:rsidRDefault="00EF583C" w:rsidP="001D7832">
      <w:pPr>
        <w:pStyle w:val="Paragrafoelenco"/>
        <w:numPr>
          <w:ilvl w:val="0"/>
          <w:numId w:val="20"/>
        </w:numPr>
        <w:suppressAutoHyphens w:val="0"/>
        <w:autoSpaceDE w:val="0"/>
        <w:adjustRightInd w:val="0"/>
        <w:spacing w:before="17" w:after="0" w:line="278" w:lineRule="exact"/>
        <w:ind w:left="284" w:right="85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D338D1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oc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D338D1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 al</w:t>
      </w:r>
      <w:r w:rsidRPr="00D338D1">
        <w:rPr>
          <w:rFonts w:ascii="Times New Roman" w:eastAsiaTheme="minorEastAsia" w:hAnsi="Times New Roman" w:cs="Times New Roman"/>
          <w:spacing w:val="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io di 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Colonia Marina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D338D1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cessar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 garan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D338D1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confor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D338D1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prescr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oni</w:t>
      </w:r>
      <w:r w:rsidRPr="00D338D1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egge. Il</w:t>
      </w:r>
      <w:r w:rsidRPr="00D338D1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sopra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v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D338D1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quan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svo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338D1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338D1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pubb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co, presc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d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ogni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 dal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consenso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eressa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  <w:r w:rsidRPr="00D338D1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qu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va,</w:t>
      </w:r>
      <w:r w:rsidRPr="00D338D1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addo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v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ei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D338D1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vo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 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care</w:t>
      </w:r>
      <w:r w:rsidRPr="00D338D1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es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D338D1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può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rare</w:t>
      </w:r>
      <w:r w:rsidRPr="00D338D1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consenso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od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opporsi</w:t>
      </w:r>
      <w:r w:rsidRPr="00D338D1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oro</w:t>
      </w:r>
      <w:r w:rsidRPr="00D338D1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D338D1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sì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nel</w:t>
      </w:r>
      <w:r w:rsidRPr="00D338D1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caso</w:t>
      </w:r>
      <w:r w:rsidRPr="00D338D1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 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h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eda</w:t>
      </w:r>
      <w:r w:rsidRPr="00D338D1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D338D1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 sarà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poss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erogare</w:t>
      </w:r>
      <w:r w:rsidRPr="00D338D1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o;</w:t>
      </w:r>
    </w:p>
    <w:p w:rsidR="00EF583C" w:rsidRPr="00D338D1" w:rsidRDefault="00EF583C" w:rsidP="001D7832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21" w:after="0" w:line="276" w:lineRule="exact"/>
        <w:ind w:left="284" w:right="87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gl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Incar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4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sono</w:t>
      </w:r>
      <w:r w:rsidRPr="00D338D1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i soli impiegati e funzionari dell’Unione dei Comuni </w:t>
      </w:r>
      <w:r w:rsidR="001D783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Delle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Terre del Sole” e del Segretariato Sociale de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rispettiv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comun</w:t>
      </w:r>
      <w:r w:rsidR="00C7007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="00BB382E" w:rsidRP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 residenza degli iscritti al se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="00BB382E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vizio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(con profilo tecnico o amministrativo) addetti alle procedure necessarie all'erogazione del servizio;</w:t>
      </w:r>
    </w:p>
    <w:p w:rsidR="00EF583C" w:rsidRPr="00D338D1" w:rsidRDefault="00EF583C" w:rsidP="001D7832">
      <w:pPr>
        <w:pStyle w:val="Paragrafoelenco"/>
        <w:numPr>
          <w:ilvl w:val="0"/>
          <w:numId w:val="20"/>
        </w:numPr>
        <w:tabs>
          <w:tab w:val="left" w:pos="760"/>
        </w:tabs>
        <w:suppressAutoHyphens w:val="0"/>
        <w:autoSpaceDE w:val="0"/>
        <w:adjustRightInd w:val="0"/>
        <w:spacing w:before="18" w:after="0" w:line="276" w:lineRule="exact"/>
        <w:ind w:left="284" w:right="88" w:hanging="284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uoi</w:t>
      </w:r>
      <w:r w:rsidRPr="00D338D1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D338D1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saranno</w:t>
      </w:r>
      <w:r w:rsidRPr="00D338D1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“C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o</w:t>
      </w:r>
      <w:r w:rsidRPr="00D338D1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”</w:t>
      </w:r>
      <w:r w:rsidRPr="00D338D1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</w:t>
      </w:r>
      <w:r w:rsidRPr="00D338D1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sogge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i,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vi</w:t>
      </w:r>
      <w:r w:rsidRPr="00D338D1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spec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f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ci</w:t>
      </w:r>
      <w:r w:rsidRPr="00D338D1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obb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D338D1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h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norma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vi o 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prec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D338D1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spos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</w:t>
      </w:r>
      <w:r w:rsidRPr="00D338D1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338D1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</w:p>
    <w:p w:rsidR="00EF583C" w:rsidRPr="002635E5" w:rsidRDefault="00EF583C" w:rsidP="00EF583C">
      <w:pPr>
        <w:suppressAutoHyphens w:val="0"/>
        <w:autoSpaceDE w:val="0"/>
        <w:adjustRightInd w:val="0"/>
        <w:spacing w:before="1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EF583C" w:rsidRPr="002635E5" w:rsidRDefault="00EF583C" w:rsidP="00EF583C">
      <w:pPr>
        <w:suppressAutoHyphens w:val="0"/>
        <w:autoSpaceDE w:val="0"/>
        <w:adjustRightInd w:val="0"/>
        <w:spacing w:after="0" w:line="240" w:lineRule="auto"/>
        <w:ind w:right="140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 qua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asi</w:t>
      </w:r>
      <w:r w:rsidRPr="002635E5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2635E5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gendosi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2635E5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2635E5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2635E5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2635E5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>L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2635E5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</w:t>
      </w:r>
      <w:r w:rsidRPr="002635E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2635E5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à</w:t>
      </w:r>
      <w:r w:rsidRPr="002635E5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: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1" w:after="0" w:line="276" w:lineRule="exact"/>
        <w:ind w:left="284" w:right="84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avere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accesso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D77FD7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15 del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de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ane</w:t>
      </w:r>
      <w:r w:rsidRPr="00D77FD7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 coord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nano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'app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ere</w:t>
      </w:r>
      <w:r w:rsidRPr="00D77FD7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c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D77FD7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nesa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77FD7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D77FD7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ai</w:t>
      </w:r>
      <w:r w:rsidRPr="00D77FD7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sensi</w:t>
      </w:r>
      <w:r w:rsidRPr="00D77FD7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D77FD7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16</w:t>
      </w:r>
      <w:r w:rsidRPr="00D77FD7">
        <w:rPr>
          <w:rFonts w:ascii="Times New Roman" w:eastAsiaTheme="minorEastAsia" w:hAnsi="Times New Roman" w:cs="Times New Roman"/>
          <w:spacing w:val="3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D77FD7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G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DPR</w:t>
      </w:r>
      <w:r w:rsidRPr="00D77FD7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nor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ane</w:t>
      </w:r>
      <w:r w:rsidRPr="00D77FD7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coord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ano</w:t>
      </w:r>
      <w:r w:rsidRPr="00D77FD7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'app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e;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87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revocare</w:t>
      </w:r>
      <w:r w:rsidRPr="00D77FD7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 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propr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consenso 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al 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ta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  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D77FD7">
        <w:rPr>
          <w:rFonts w:ascii="Times New Roman" w:eastAsiaTheme="minorEastAsia" w:hAnsi="Times New Roman" w:cs="Times New Roman"/>
          <w:spacing w:val="5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even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enza</w:t>
      </w:r>
      <w:r w:rsidRPr="00D77FD7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che</w:t>
      </w:r>
      <w:r w:rsidRPr="00D77FD7">
        <w:rPr>
          <w:rFonts w:ascii="Times New Roman" w:eastAsiaTheme="minorEastAsia" w:hAnsi="Times New Roman" w:cs="Times New Roman"/>
          <w:spacing w:val="6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erà</w:t>
      </w:r>
      <w:r w:rsidRPr="00D77FD7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poss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b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D77FD7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 con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nua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ad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eroga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 serv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F583C" w:rsidRPr="001A05D6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92" w:lineRule="exact"/>
        <w:ind w:left="284" w:right="-20" w:hanging="284"/>
        <w:textAlignment w:val="auto"/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eserc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1"/>
          <w:kern w:val="0"/>
          <w:position w:val="-1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are</w:t>
      </w:r>
      <w:r w:rsidRPr="00D77FD7">
        <w:rPr>
          <w:rFonts w:ascii="Times New Roman" w:eastAsiaTheme="minorEastAsia" w:hAnsi="Times New Roman" w:cs="Times New Roman"/>
          <w:spacing w:val="35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43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faco</w:t>
      </w:r>
      <w:r w:rsidRPr="00D77FD7">
        <w:rPr>
          <w:rFonts w:ascii="Times New Roman" w:eastAsiaTheme="minorEastAsia" w:hAnsi="Times New Roman" w:cs="Times New Roman"/>
          <w:spacing w:val="1"/>
          <w:kern w:val="0"/>
          <w:position w:val="-1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à</w:t>
      </w:r>
      <w:r w:rsidRPr="00D77FD7">
        <w:rPr>
          <w:rFonts w:ascii="Times New Roman" w:eastAsiaTheme="minorEastAsia" w:hAnsi="Times New Roman" w:cs="Times New Roman"/>
          <w:spacing w:val="36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di</w:t>
      </w:r>
      <w:r w:rsidRPr="00D77FD7">
        <w:rPr>
          <w:rFonts w:ascii="Times New Roman" w:eastAsiaTheme="minorEastAsia" w:hAnsi="Times New Roman" w:cs="Times New Roman"/>
          <w:spacing w:val="43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2"/>
          <w:kern w:val="0"/>
          <w:position w:val="-1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scura</w:t>
      </w:r>
      <w:r w:rsidRPr="00D77FD7">
        <w:rPr>
          <w:rFonts w:ascii="Times New Roman" w:eastAsiaTheme="minorEastAsia" w:hAnsi="Times New Roman" w:cs="Times New Roman"/>
          <w:spacing w:val="2"/>
          <w:kern w:val="0"/>
          <w:position w:val="-1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38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cu</w:t>
      </w:r>
      <w:r w:rsidRPr="00D77FD7">
        <w:rPr>
          <w:rFonts w:ascii="Times New Roman" w:eastAsiaTheme="minorEastAsia" w:hAnsi="Times New Roman" w:cs="Times New Roman"/>
          <w:spacing w:val="2"/>
          <w:kern w:val="0"/>
          <w:position w:val="-1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40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1"/>
          <w:kern w:val="0"/>
          <w:position w:val="-1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39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44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eve</w:t>
      </w:r>
      <w:r w:rsidRPr="00D77FD7">
        <w:rPr>
          <w:rFonts w:ascii="Times New Roman" w:eastAsiaTheme="minorEastAsia" w:hAnsi="Times New Roman" w:cs="Times New Roman"/>
          <w:spacing w:val="2"/>
          <w:kern w:val="0"/>
          <w:position w:val="-1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38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che</w:t>
      </w:r>
      <w:r w:rsidRPr="00D77FD7">
        <w:rPr>
          <w:rFonts w:ascii="Times New Roman" w:eastAsiaTheme="minorEastAsia" w:hAnsi="Times New Roman" w:cs="Times New Roman"/>
          <w:spacing w:val="42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41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g</w:t>
      </w:r>
      <w:r w:rsidRPr="00D77FD7">
        <w:rPr>
          <w:rFonts w:ascii="Times New Roman" w:eastAsiaTheme="minorEastAsia" w:hAnsi="Times New Roman" w:cs="Times New Roman"/>
          <w:spacing w:val="2"/>
          <w:kern w:val="0"/>
          <w:position w:val="-1"/>
          <w:sz w:val="24"/>
          <w:szCs w:val="24"/>
          <w:lang w:eastAsia="it-IT"/>
        </w:rPr>
        <w:t>u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ardano</w:t>
      </w:r>
      <w:r w:rsidRPr="00D77FD7">
        <w:rPr>
          <w:rFonts w:ascii="Times New Roman" w:eastAsiaTheme="minorEastAsia" w:hAnsi="Times New Roman" w:cs="Times New Roman"/>
          <w:spacing w:val="38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44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che</w:t>
      </w:r>
      <w:r w:rsidRPr="00D77FD7">
        <w:rPr>
          <w:rFonts w:ascii="Times New Roman" w:eastAsiaTheme="minorEastAsia" w:hAnsi="Times New Roman" w:cs="Times New Roman"/>
          <w:spacing w:val="42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guardano</w:t>
      </w:r>
      <w:r w:rsidRPr="00D77FD7">
        <w:rPr>
          <w:rFonts w:ascii="Times New Roman" w:eastAsiaTheme="minorEastAsia" w:hAnsi="Times New Roman" w:cs="Times New Roman"/>
          <w:spacing w:val="38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42"/>
          <w:kern w:val="0"/>
          <w:position w:val="-1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mi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>no</w:t>
      </w:r>
      <w:r w:rsidRPr="00D77FD7">
        <w:rPr>
          <w:rFonts w:ascii="Times New Roman" w:eastAsiaTheme="minorEastAsia" w:hAnsi="Times New Roman" w:cs="Times New Roman"/>
          <w:spacing w:val="2"/>
          <w:kern w:val="0"/>
          <w:position w:val="-1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position w:val="-1"/>
          <w:sz w:val="24"/>
          <w:szCs w:val="24"/>
          <w:lang w:eastAsia="it-IT"/>
        </w:rPr>
        <w:t xml:space="preserve">e </w:t>
      </w:r>
      <w:r w:rsidRPr="001A05D6">
        <w:rPr>
          <w:rFonts w:ascii="Times New Roman" w:eastAsiaTheme="minorEastAsia" w:hAnsi="Times New Roman" w:cs="Times New Roman"/>
          <w:spacing w:val="-1"/>
          <w:kern w:val="0"/>
          <w:position w:val="-1"/>
          <w:sz w:val="24"/>
          <w:szCs w:val="24"/>
          <w:lang w:eastAsia="it-IT"/>
        </w:rPr>
        <w:t>(limitazione);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after="0" w:line="240" w:lineRule="auto"/>
        <w:ind w:left="284" w:right="-20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oppo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si al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o,</w:t>
      </w:r>
      <w:r w:rsidRPr="00D77FD7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nd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cando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 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20" w:after="0" w:line="276" w:lineRule="exact"/>
        <w:ind w:left="284" w:right="84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lastRenderedPageBreak/>
        <w:t>ch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ede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5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canc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D77FD7">
        <w:rPr>
          <w:rFonts w:ascii="Times New Roman" w:eastAsiaTheme="minorEastAsia" w:hAnsi="Times New Roman" w:cs="Times New Roman"/>
          <w:spacing w:val="4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persona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ogge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D77FD7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presso l’Unione dei C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muni “</w:t>
      </w:r>
      <w:r w:rsidR="001D7832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Terre del Sole”, circostanza che comporterà l'immed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ospens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one</w:t>
      </w:r>
      <w:r w:rsidRPr="00D77FD7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serv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;</w:t>
      </w:r>
    </w:p>
    <w:p w:rsidR="00EF583C" w:rsidRPr="00D77FD7" w:rsidRDefault="00EF583C" w:rsidP="00EF583C">
      <w:pPr>
        <w:pStyle w:val="Paragrafoelenco"/>
        <w:numPr>
          <w:ilvl w:val="0"/>
          <w:numId w:val="19"/>
        </w:numPr>
        <w:suppressAutoHyphens w:val="0"/>
        <w:autoSpaceDE w:val="0"/>
        <w:adjustRightInd w:val="0"/>
        <w:spacing w:before="18" w:after="0" w:line="276" w:lineRule="exact"/>
        <w:ind w:left="284" w:right="90" w:hanging="284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are</w:t>
      </w:r>
      <w:r w:rsidRPr="00D77FD7">
        <w:rPr>
          <w:rFonts w:ascii="Times New Roman" w:eastAsiaTheme="minorEastAsia" w:hAnsi="Times New Roman" w:cs="Times New Roman"/>
          <w:spacing w:val="2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rec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avverso</w:t>
      </w:r>
      <w:r w:rsidRPr="00D77FD7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2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spos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l’Unione dei Comuni “</w:t>
      </w:r>
      <w:r w:rsidR="004102F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Terre del Sole”</w:t>
      </w:r>
      <w:r w:rsidRPr="00D77FD7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sso</w:t>
      </w:r>
      <w:r w:rsidRPr="00D77FD7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'Au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D77FD7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Garan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per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dei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son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corso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s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'Au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</w:t>
      </w:r>
      <w:r w:rsidRPr="00D77FD7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ud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z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p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e.</w:t>
      </w:r>
    </w:p>
    <w:p w:rsidR="00EF583C" w:rsidRPr="00D77FD7" w:rsidRDefault="00EF583C" w:rsidP="00EF583C">
      <w:pPr>
        <w:suppressAutoHyphens w:val="0"/>
        <w:autoSpaceDE w:val="0"/>
        <w:adjustRightInd w:val="0"/>
        <w:spacing w:after="0" w:line="273" w:lineRule="exact"/>
        <w:ind w:right="95"/>
        <w:jc w:val="both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Non</w:t>
      </w:r>
      <w:r w:rsidRPr="00D77FD7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è</w:t>
      </w:r>
      <w:r w:rsidRPr="00D77FD7">
        <w:rPr>
          <w:rFonts w:ascii="Times New Roman" w:eastAsiaTheme="minorEastAsia" w:hAnsi="Times New Roman" w:cs="Times New Roman"/>
          <w:spacing w:val="8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app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cab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</w:t>
      </w:r>
      <w:r w:rsidRPr="00D77FD7">
        <w:rPr>
          <w:rFonts w:ascii="Times New Roman" w:eastAsiaTheme="minorEastAsia" w:hAnsi="Times New Roman" w:cs="Times New Roman"/>
          <w:spacing w:val="7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presen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ra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m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tit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u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por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b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il</w:t>
      </w:r>
      <w:r w:rsidRPr="00D77FD7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à dei</w:t>
      </w:r>
      <w:r w:rsidRPr="00D77FD7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pre</w:t>
      </w:r>
      <w:r w:rsidRPr="00D77FD7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v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i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D77FD7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ll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'ar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t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.</w:t>
      </w:r>
      <w:r w:rsidRPr="00D77FD7">
        <w:rPr>
          <w:rFonts w:ascii="Times New Roman" w:eastAsiaTheme="minorEastAsia" w:hAnsi="Times New Roman" w:cs="Times New Roman"/>
          <w:spacing w:val="4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</w:t>
      </w:r>
      <w:r w:rsidRPr="00D77FD7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</w:t>
      </w:r>
      <w:r w:rsidRPr="00D77FD7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R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g.</w:t>
      </w:r>
      <w:r w:rsidRPr="00D77FD7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eastAsia="it-IT"/>
        </w:rPr>
        <w:t xml:space="preserve"> 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UE n. 679</w:t>
      </w:r>
      <w:r w:rsidRPr="00D77FD7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/</w:t>
      </w:r>
      <w:r w:rsidRPr="00D77FD7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2016.</w:t>
      </w:r>
    </w:p>
    <w:p w:rsidR="00EF583C" w:rsidRPr="002635E5" w:rsidRDefault="00EF583C" w:rsidP="00EF583C">
      <w:pPr>
        <w:suppressAutoHyphens w:val="0"/>
        <w:autoSpaceDE w:val="0"/>
        <w:adjustRightInd w:val="0"/>
        <w:spacing w:before="4" w:after="0" w:line="180" w:lineRule="exact"/>
        <w:textAlignment w:val="auto"/>
        <w:rPr>
          <w:rFonts w:ascii="Times New Roman" w:eastAsiaTheme="minorEastAsia" w:hAnsi="Times New Roman" w:cs="Times New Roman"/>
          <w:kern w:val="0"/>
          <w:sz w:val="18"/>
          <w:szCs w:val="18"/>
          <w:lang w:eastAsia="it-IT"/>
        </w:rPr>
      </w:pPr>
    </w:p>
    <w:p w:rsidR="001D7832" w:rsidRPr="00911130" w:rsidRDefault="001D7832" w:rsidP="001D7832">
      <w:pPr>
        <w:suppressAutoHyphens w:val="0"/>
        <w:autoSpaceDE w:val="0"/>
        <w:adjustRightInd w:val="0"/>
        <w:spacing w:after="0" w:line="240" w:lineRule="auto"/>
        <w:ind w:right="89"/>
        <w:jc w:val="both"/>
        <w:textAlignment w:val="auto"/>
        <w:rPr>
          <w:rFonts w:ascii="Times New Roman" w:eastAsiaTheme="minorEastAsia" w:hAnsi="Times New Roman" w:cs="Times New Roman"/>
          <w:spacing w:val="-9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it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are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dei 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ei forn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è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l’Unione dei Comuni “Delle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Terre del Sole”, con sede in </w:t>
      </w:r>
      <w:r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Corso Garibaldi n. 109 </w:t>
      </w:r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 – 64021 Giulianova (TE), rappresentata dal Presidente pro tempore </w:t>
      </w:r>
      <w:r>
        <w:rPr>
          <w:rFonts w:ascii="Times New Roman" w:eastAsiaTheme="minorEastAsia" w:hAnsi="Times New Roman" w:cs="Times New Roman"/>
          <w:spacing w:val="-9"/>
          <w:kern w:val="0"/>
          <w:lang w:eastAsia="it-IT"/>
        </w:rPr>
        <w:t xml:space="preserve">Giuliano </w:t>
      </w:r>
      <w:proofErr w:type="spellStart"/>
      <w:r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Galiffi</w:t>
      </w:r>
      <w:proofErr w:type="spellEnd"/>
      <w:r w:rsidRPr="00911130">
        <w:rPr>
          <w:rFonts w:ascii="Times New Roman" w:eastAsiaTheme="minorEastAsia" w:hAnsi="Times New Roman" w:cs="Times New Roman"/>
          <w:spacing w:val="-9"/>
          <w:kern w:val="0"/>
          <w:lang w:eastAsia="it-IT"/>
        </w:rPr>
        <w:t>.</w:t>
      </w:r>
    </w:p>
    <w:p w:rsidR="001D7832" w:rsidRPr="00911130" w:rsidRDefault="001D7832" w:rsidP="001D7832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1D7832" w:rsidRPr="00911130" w:rsidRDefault="001D7832" w:rsidP="001D7832">
      <w:pPr>
        <w:suppressAutoHyphens w:val="0"/>
        <w:autoSpaceDE w:val="0"/>
        <w:adjustRightInd w:val="0"/>
        <w:spacing w:after="0" w:line="240" w:lineRule="auto"/>
        <w:ind w:right="2125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Per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ogni</w:t>
      </w:r>
      <w:r w:rsidRPr="00911130">
        <w:rPr>
          <w:rFonts w:ascii="Times New Roman" w:eastAsiaTheme="minorEastAsia" w:hAnsi="Times New Roman" w:cs="Times New Roman"/>
          <w:spacing w:val="-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nfor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m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one</w:t>
      </w:r>
      <w:r w:rsidRPr="00911130">
        <w:rPr>
          <w:rFonts w:ascii="Times New Roman" w:eastAsiaTheme="minorEastAsia" w:hAnsi="Times New Roman" w:cs="Times New Roman"/>
          <w:spacing w:val="-1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può 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v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gersi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seguen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6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recap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:</w:t>
      </w:r>
    </w:p>
    <w:p w:rsidR="001D7832" w:rsidRPr="00911130" w:rsidRDefault="001D7832" w:rsidP="001D7832">
      <w:pPr>
        <w:suppressAutoHyphens w:val="0"/>
        <w:autoSpaceDE w:val="0"/>
        <w:adjustRightInd w:val="0"/>
        <w:spacing w:after="0" w:line="240" w:lineRule="auto"/>
        <w:ind w:right="3259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i/>
          <w:iCs/>
          <w:kern w:val="0"/>
          <w:lang w:eastAsia="it-IT"/>
        </w:rPr>
        <w:t xml:space="preserve">–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C: unionecomunileterredelsole@pec.it </w:t>
      </w:r>
    </w:p>
    <w:p w:rsidR="001D7832" w:rsidRPr="00911130" w:rsidRDefault="001D7832" w:rsidP="001D7832">
      <w:pPr>
        <w:suppressAutoHyphens w:val="0"/>
        <w:autoSpaceDE w:val="0"/>
        <w:adjustRightInd w:val="0"/>
        <w:spacing w:after="0" w:line="240" w:lineRule="auto"/>
        <w:ind w:right="7081"/>
        <w:jc w:val="both"/>
        <w:textAlignment w:val="auto"/>
        <w:rPr>
          <w:rFonts w:ascii="Times New Roman" w:eastAsiaTheme="minorEastAsia" w:hAnsi="Times New Roman" w:cs="Times New Roman"/>
          <w:spacing w:val="-8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i/>
          <w:iCs/>
          <w:kern w:val="0"/>
          <w:lang w:eastAsia="it-IT"/>
        </w:rPr>
        <w:t>– Telefono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: 0858009240</w:t>
      </w:r>
      <w:r w:rsidRPr="00911130">
        <w:rPr>
          <w:rFonts w:ascii="Times New Roman" w:eastAsiaTheme="minorEastAsia" w:hAnsi="Times New Roman" w:cs="Times New Roman"/>
          <w:spacing w:val="-8"/>
          <w:kern w:val="0"/>
          <w:lang w:eastAsia="it-IT"/>
        </w:rPr>
        <w:t xml:space="preserve"> </w:t>
      </w:r>
    </w:p>
    <w:p w:rsidR="001D7832" w:rsidRPr="00911130" w:rsidRDefault="001D7832" w:rsidP="001D7832">
      <w:pPr>
        <w:suppressAutoHyphens w:val="0"/>
        <w:autoSpaceDE w:val="0"/>
        <w:adjustRightInd w:val="0"/>
        <w:spacing w:before="16" w:after="0" w:line="260" w:lineRule="exact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</w:p>
    <w:p w:rsidR="001D7832" w:rsidRDefault="001D7832" w:rsidP="001D7832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R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sponsab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de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l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-2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Pro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ez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 w:rsidRPr="00911130">
        <w:rPr>
          <w:rFonts w:ascii="Times New Roman" w:eastAsiaTheme="minorEastAsia" w:hAnsi="Times New Roman" w:cs="Times New Roman"/>
          <w:spacing w:val="2"/>
          <w:kern w:val="0"/>
          <w:lang w:eastAsia="it-IT"/>
        </w:rPr>
        <w:t>n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e</w:t>
      </w:r>
      <w:r w:rsidRPr="00911130">
        <w:rPr>
          <w:rFonts w:ascii="Times New Roman" w:eastAsiaTheme="minorEastAsia" w:hAnsi="Times New Roman" w:cs="Times New Roman"/>
          <w:spacing w:val="-4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Da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è </w:t>
      </w:r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la società </w:t>
      </w:r>
      <w:proofErr w:type="spellStart"/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>GDPR.IT</w:t>
      </w:r>
      <w:proofErr w:type="spellEnd"/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>srls</w:t>
      </w:r>
      <w:proofErr w:type="spellEnd"/>
      <w:r>
        <w:rPr>
          <w:rFonts w:ascii="Times New Roman" w:eastAsiaTheme="minorEastAsia" w:hAnsi="Times New Roman" w:cs="Times New Roman"/>
          <w:spacing w:val="1"/>
          <w:kern w:val="0"/>
          <w:lang w:eastAsia="it-IT"/>
        </w:rPr>
        <w:t>, in persona del soggetto individuato Sig. Renato Gambella, i cui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 xml:space="preserve"> da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i</w:t>
      </w:r>
      <w:r w:rsidRPr="00911130">
        <w:rPr>
          <w:rFonts w:ascii="Times New Roman" w:eastAsiaTheme="minorEastAsia" w:hAnsi="Times New Roman" w:cs="Times New Roman"/>
          <w:spacing w:val="19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di</w:t>
      </w:r>
      <w:r w:rsidRPr="00911130">
        <w:rPr>
          <w:rFonts w:ascii="Times New Roman" w:eastAsiaTheme="minorEastAsia" w:hAnsi="Times New Roman" w:cs="Times New Roman"/>
          <w:spacing w:val="23"/>
          <w:kern w:val="0"/>
          <w:lang w:eastAsia="it-IT"/>
        </w:rPr>
        <w:t xml:space="preserve"> 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con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a</w:t>
      </w:r>
      <w:r w:rsidRPr="00911130">
        <w:rPr>
          <w:rFonts w:ascii="Times New Roman" w:eastAsiaTheme="minorEastAsia" w:hAnsi="Times New Roman" w:cs="Times New Roman"/>
          <w:spacing w:val="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spacing w:val="-1"/>
          <w:kern w:val="0"/>
          <w:lang w:eastAsia="it-IT"/>
        </w:rPr>
        <w:t>t</w:t>
      </w:r>
      <w:r w:rsidRPr="00911130">
        <w:rPr>
          <w:rFonts w:ascii="Times New Roman" w:eastAsiaTheme="minorEastAsia" w:hAnsi="Times New Roman" w:cs="Times New Roman"/>
          <w:kern w:val="0"/>
          <w:lang w:eastAsia="it-IT"/>
        </w:rPr>
        <w:t>o</w:t>
      </w:r>
      <w:r>
        <w:rPr>
          <w:rFonts w:ascii="Times New Roman" w:eastAsiaTheme="minorEastAsia" w:hAnsi="Times New Roman" w:cs="Times New Roman"/>
          <w:kern w:val="0"/>
          <w:lang w:eastAsia="it-IT"/>
        </w:rPr>
        <w:t xml:space="preserve"> sono:</w:t>
      </w:r>
    </w:p>
    <w:p w:rsidR="001D7832" w:rsidRDefault="001D7832" w:rsidP="001D7832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>
        <w:rPr>
          <w:rFonts w:ascii="Times New Roman" w:eastAsiaTheme="minorEastAsia" w:hAnsi="Times New Roman" w:cs="Times New Roman"/>
          <w:kern w:val="0"/>
          <w:lang w:eastAsia="it-IT"/>
        </w:rPr>
        <w:t xml:space="preserve">e-mail </w:t>
      </w:r>
      <w:hyperlink r:id="rId7" w:history="1">
        <w:r w:rsidRPr="00F3068B">
          <w:rPr>
            <w:rStyle w:val="Collegamentoipertestuale"/>
            <w:rFonts w:ascii="Times New Roman" w:eastAsiaTheme="minorEastAsia" w:hAnsi="Times New Roman" w:cs="Times New Roman"/>
            <w:kern w:val="0"/>
            <w:lang w:eastAsia="it-IT"/>
          </w:rPr>
          <w:t>renato.gambella@gdpr.it</w:t>
        </w:r>
      </w:hyperlink>
    </w:p>
    <w:p w:rsidR="001D7832" w:rsidRDefault="001D7832" w:rsidP="001D7832">
      <w:pPr>
        <w:suppressAutoHyphens w:val="0"/>
        <w:autoSpaceDE w:val="0"/>
        <w:adjustRightInd w:val="0"/>
        <w:spacing w:after="0" w:line="240" w:lineRule="auto"/>
        <w:ind w:right="81"/>
        <w:jc w:val="both"/>
        <w:textAlignment w:val="auto"/>
        <w:rPr>
          <w:rFonts w:ascii="Times New Roman" w:eastAsiaTheme="minorEastAsia" w:hAnsi="Times New Roman" w:cs="Times New Roman"/>
          <w:kern w:val="0"/>
          <w:lang w:eastAsia="it-IT"/>
        </w:rPr>
      </w:pPr>
      <w:r>
        <w:rPr>
          <w:rFonts w:ascii="Times New Roman" w:eastAsiaTheme="minorEastAsia" w:hAnsi="Times New Roman" w:cs="Times New Roman"/>
          <w:kern w:val="0"/>
          <w:lang w:eastAsia="it-IT"/>
        </w:rPr>
        <w:t xml:space="preserve">pec </w:t>
      </w:r>
      <w:hyperlink r:id="rId8" w:history="1">
        <w:r w:rsidRPr="00F3068B">
          <w:rPr>
            <w:rStyle w:val="Collegamentoipertestuale"/>
            <w:rFonts w:ascii="Times New Roman" w:eastAsiaTheme="minorEastAsia" w:hAnsi="Times New Roman" w:cs="Times New Roman"/>
            <w:kern w:val="0"/>
            <w:lang w:eastAsia="it-IT"/>
          </w:rPr>
          <w:t>renato.gambella@pec.it</w:t>
        </w:r>
      </w:hyperlink>
    </w:p>
    <w:p w:rsidR="00F00BB9" w:rsidRPr="008A55AB" w:rsidRDefault="00F00BB9">
      <w:pPr>
        <w:pStyle w:val="Style4"/>
        <w:widowControl/>
        <w:tabs>
          <w:tab w:val="left" w:pos="353"/>
          <w:tab w:val="left" w:leader="underscore" w:pos="9619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</w:p>
    <w:sectPr w:rsidR="00F00BB9" w:rsidRPr="008A55AB" w:rsidSect="008A55AB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92" w:rsidRDefault="00AF7392">
      <w:pPr>
        <w:spacing w:after="0" w:line="240" w:lineRule="auto"/>
      </w:pPr>
      <w:r>
        <w:separator/>
      </w:r>
    </w:p>
  </w:endnote>
  <w:endnote w:type="continuationSeparator" w:id="0">
    <w:p w:rsidR="00AF7392" w:rsidRDefault="00AF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37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92" w:rsidRDefault="00AF73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7392" w:rsidRDefault="00AF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F25"/>
    <w:multiLevelType w:val="hybridMultilevel"/>
    <w:tmpl w:val="96944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464"/>
    <w:multiLevelType w:val="hybridMultilevel"/>
    <w:tmpl w:val="03C4B9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75E7"/>
    <w:multiLevelType w:val="hybridMultilevel"/>
    <w:tmpl w:val="C68EF38A"/>
    <w:lvl w:ilvl="0" w:tplc="F93C3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124B"/>
    <w:multiLevelType w:val="multilevel"/>
    <w:tmpl w:val="FBE29D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3F4F93"/>
    <w:multiLevelType w:val="hybridMultilevel"/>
    <w:tmpl w:val="09C897AE"/>
    <w:lvl w:ilvl="0" w:tplc="0410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600"/>
        </w:tabs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119522E0"/>
    <w:multiLevelType w:val="hybridMultilevel"/>
    <w:tmpl w:val="841CB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E6660"/>
    <w:multiLevelType w:val="hybridMultilevel"/>
    <w:tmpl w:val="A0F68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90BEF"/>
    <w:multiLevelType w:val="multilevel"/>
    <w:tmpl w:val="016605E4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014436"/>
    <w:multiLevelType w:val="hybridMultilevel"/>
    <w:tmpl w:val="12CA3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21CD1"/>
    <w:multiLevelType w:val="multilevel"/>
    <w:tmpl w:val="6ED44B18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24047770"/>
    <w:multiLevelType w:val="multilevel"/>
    <w:tmpl w:val="99F25F4E"/>
    <w:styleLink w:val="WWNum2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54928EA"/>
    <w:multiLevelType w:val="hybridMultilevel"/>
    <w:tmpl w:val="6A50F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E0CBD"/>
    <w:multiLevelType w:val="hybridMultilevel"/>
    <w:tmpl w:val="21A0628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392136"/>
    <w:multiLevelType w:val="hybridMultilevel"/>
    <w:tmpl w:val="FA761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F7A6F"/>
    <w:multiLevelType w:val="hybridMultilevel"/>
    <w:tmpl w:val="87D6C5DE"/>
    <w:lvl w:ilvl="0" w:tplc="CD7EE8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C57F4"/>
    <w:multiLevelType w:val="multilevel"/>
    <w:tmpl w:val="0558679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E37111C"/>
    <w:multiLevelType w:val="hybridMultilevel"/>
    <w:tmpl w:val="ABEE73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B2415"/>
    <w:multiLevelType w:val="hybridMultilevel"/>
    <w:tmpl w:val="06DEB5A2"/>
    <w:lvl w:ilvl="0" w:tplc="A23ECC5E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>
    <w:nsid w:val="427F380A"/>
    <w:multiLevelType w:val="hybridMultilevel"/>
    <w:tmpl w:val="09B82ECC"/>
    <w:lvl w:ilvl="0" w:tplc="A23E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2548F"/>
    <w:multiLevelType w:val="multilevel"/>
    <w:tmpl w:val="578027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50E36DA3"/>
    <w:multiLevelType w:val="hybridMultilevel"/>
    <w:tmpl w:val="9EB8625A"/>
    <w:lvl w:ilvl="0" w:tplc="CD7EE83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525D1E"/>
    <w:multiLevelType w:val="multilevel"/>
    <w:tmpl w:val="37B22726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>
    <w:nsid w:val="5E220F6B"/>
    <w:multiLevelType w:val="hybridMultilevel"/>
    <w:tmpl w:val="784ECB1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E2464A5"/>
    <w:multiLevelType w:val="hybridMultilevel"/>
    <w:tmpl w:val="D9F4E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F3682"/>
    <w:multiLevelType w:val="hybridMultilevel"/>
    <w:tmpl w:val="9D52B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5190A"/>
    <w:multiLevelType w:val="multilevel"/>
    <w:tmpl w:val="9C5E6B84"/>
    <w:styleLink w:val="WWNum6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6ED95085"/>
    <w:multiLevelType w:val="hybridMultilevel"/>
    <w:tmpl w:val="9DFA0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57A35"/>
    <w:multiLevelType w:val="hybridMultilevel"/>
    <w:tmpl w:val="BD2E06AC"/>
    <w:lvl w:ilvl="0" w:tplc="F93C3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475EE"/>
    <w:multiLevelType w:val="multilevel"/>
    <w:tmpl w:val="ED160406"/>
    <w:styleLink w:val="WWNum5"/>
    <w:lvl w:ilvl="0">
      <w:numFmt w:val="bullet"/>
      <w:lvlText w:val="□"/>
      <w:lvlJc w:val="left"/>
      <w:rPr>
        <w:rFonts w:ascii="Courier New" w:hAnsi="Courier New"/>
        <w:b/>
        <w:i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15"/>
  </w:num>
  <w:num w:numId="5">
    <w:abstractNumId w:val="28"/>
  </w:num>
  <w:num w:numId="6">
    <w:abstractNumId w:val="25"/>
  </w:num>
  <w:num w:numId="7">
    <w:abstractNumId w:val="28"/>
  </w:num>
  <w:num w:numId="8">
    <w:abstractNumId w:val="25"/>
  </w:num>
  <w:num w:numId="9">
    <w:abstractNumId w:val="28"/>
    <w:lvlOverride w:ilvl="0">
      <w:lvl w:ilvl="0">
        <w:numFmt w:val="bullet"/>
        <w:lvlText w:val="□"/>
        <w:lvlJc w:val="left"/>
        <w:rPr>
          <w:rFonts w:ascii="Courier New" w:hAnsi="Courier New"/>
          <w:b/>
          <w:i w:val="0"/>
          <w:sz w:val="28"/>
        </w:rPr>
      </w:lvl>
    </w:lvlOverride>
  </w:num>
  <w:num w:numId="10">
    <w:abstractNumId w:val="9"/>
  </w:num>
  <w:num w:numId="11">
    <w:abstractNumId w:val="7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4"/>
  </w:num>
  <w:num w:numId="17">
    <w:abstractNumId w:val="20"/>
  </w:num>
  <w:num w:numId="18">
    <w:abstractNumId w:val="17"/>
  </w:num>
  <w:num w:numId="19">
    <w:abstractNumId w:val="26"/>
  </w:num>
  <w:num w:numId="20">
    <w:abstractNumId w:val="6"/>
  </w:num>
  <w:num w:numId="21">
    <w:abstractNumId w:val="11"/>
  </w:num>
  <w:num w:numId="22">
    <w:abstractNumId w:val="8"/>
  </w:num>
  <w:num w:numId="23">
    <w:abstractNumId w:val="24"/>
  </w:num>
  <w:num w:numId="24">
    <w:abstractNumId w:val="16"/>
  </w:num>
  <w:num w:numId="25">
    <w:abstractNumId w:val="5"/>
  </w:num>
  <w:num w:numId="26">
    <w:abstractNumId w:val="13"/>
  </w:num>
  <w:num w:numId="27">
    <w:abstractNumId w:val="23"/>
  </w:num>
  <w:num w:numId="28">
    <w:abstractNumId w:val="0"/>
  </w:num>
  <w:num w:numId="29">
    <w:abstractNumId w:val="18"/>
  </w:num>
  <w:num w:numId="30">
    <w:abstractNumId w:val="12"/>
  </w:num>
  <w:num w:numId="31">
    <w:abstractNumId w:val="4"/>
  </w:num>
  <w:num w:numId="32">
    <w:abstractNumId w:val="27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BB9"/>
    <w:rsid w:val="000475EB"/>
    <w:rsid w:val="00052F92"/>
    <w:rsid w:val="000812CE"/>
    <w:rsid w:val="000D4832"/>
    <w:rsid w:val="001A05D6"/>
    <w:rsid w:val="001D7832"/>
    <w:rsid w:val="001F0ECC"/>
    <w:rsid w:val="00243CB8"/>
    <w:rsid w:val="002943E2"/>
    <w:rsid w:val="002D7824"/>
    <w:rsid w:val="0033195C"/>
    <w:rsid w:val="003454D2"/>
    <w:rsid w:val="003D3921"/>
    <w:rsid w:val="003E32AE"/>
    <w:rsid w:val="003F374B"/>
    <w:rsid w:val="004102FC"/>
    <w:rsid w:val="00494024"/>
    <w:rsid w:val="00522532"/>
    <w:rsid w:val="005229C9"/>
    <w:rsid w:val="005728CA"/>
    <w:rsid w:val="005954D0"/>
    <w:rsid w:val="0066611F"/>
    <w:rsid w:val="00667021"/>
    <w:rsid w:val="00674807"/>
    <w:rsid w:val="006F6692"/>
    <w:rsid w:val="00705770"/>
    <w:rsid w:val="007278FD"/>
    <w:rsid w:val="007432D1"/>
    <w:rsid w:val="007E762C"/>
    <w:rsid w:val="00801EEE"/>
    <w:rsid w:val="00816D04"/>
    <w:rsid w:val="00821ABF"/>
    <w:rsid w:val="00821E3F"/>
    <w:rsid w:val="0084732E"/>
    <w:rsid w:val="00851206"/>
    <w:rsid w:val="008A55AB"/>
    <w:rsid w:val="008D1BB3"/>
    <w:rsid w:val="00932D95"/>
    <w:rsid w:val="00965041"/>
    <w:rsid w:val="00972374"/>
    <w:rsid w:val="0098022D"/>
    <w:rsid w:val="00980908"/>
    <w:rsid w:val="009C2D22"/>
    <w:rsid w:val="00A82088"/>
    <w:rsid w:val="00A96D7C"/>
    <w:rsid w:val="00AF7392"/>
    <w:rsid w:val="00B43F74"/>
    <w:rsid w:val="00B52ED0"/>
    <w:rsid w:val="00B537F1"/>
    <w:rsid w:val="00B570B9"/>
    <w:rsid w:val="00B70053"/>
    <w:rsid w:val="00BB382E"/>
    <w:rsid w:val="00BE789A"/>
    <w:rsid w:val="00C23969"/>
    <w:rsid w:val="00C45603"/>
    <w:rsid w:val="00C70077"/>
    <w:rsid w:val="00D322E6"/>
    <w:rsid w:val="00D36795"/>
    <w:rsid w:val="00DA754C"/>
    <w:rsid w:val="00DD52B3"/>
    <w:rsid w:val="00E12D1E"/>
    <w:rsid w:val="00E14100"/>
    <w:rsid w:val="00EF583C"/>
    <w:rsid w:val="00F00BB9"/>
    <w:rsid w:val="00F344C8"/>
    <w:rsid w:val="00F951FB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6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F6692"/>
    <w:pPr>
      <w:widowControl/>
    </w:pPr>
  </w:style>
  <w:style w:type="paragraph" w:customStyle="1" w:styleId="Heading">
    <w:name w:val="Heading"/>
    <w:basedOn w:val="Standard"/>
    <w:next w:val="Textbody"/>
    <w:rsid w:val="006F669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F6692"/>
    <w:pPr>
      <w:spacing w:after="120"/>
    </w:pPr>
  </w:style>
  <w:style w:type="paragraph" w:styleId="Elenco">
    <w:name w:val="List"/>
    <w:basedOn w:val="Textbody"/>
    <w:rsid w:val="006F6692"/>
    <w:rPr>
      <w:rFonts w:cs="Arial"/>
    </w:rPr>
  </w:style>
  <w:style w:type="paragraph" w:styleId="Didascalia">
    <w:name w:val="caption"/>
    <w:basedOn w:val="Standard"/>
    <w:rsid w:val="006F66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F6692"/>
    <w:pPr>
      <w:suppressLineNumbers/>
    </w:pPr>
    <w:rPr>
      <w:rFonts w:cs="Arial"/>
    </w:rPr>
  </w:style>
  <w:style w:type="paragraph" w:customStyle="1" w:styleId="Style1">
    <w:name w:val="Style1"/>
    <w:basedOn w:val="Standard"/>
    <w:rsid w:val="006F6692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rsid w:val="006F6692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rsid w:val="006F6692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rsid w:val="006F6692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rsid w:val="006F6692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rsid w:val="006F6692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rsid w:val="006F6692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rsid w:val="006F6692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rsid w:val="006F6692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rsid w:val="006F6692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rsid w:val="006F6692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rsid w:val="006F6692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rsid w:val="006F6692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rsid w:val="006F6692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rsid w:val="006F6692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uiPriority w:val="34"/>
    <w:qFormat/>
    <w:rsid w:val="006F6692"/>
    <w:pPr>
      <w:ind w:left="720"/>
    </w:pPr>
  </w:style>
  <w:style w:type="paragraph" w:styleId="Testofumetto">
    <w:name w:val="Balloon Text"/>
    <w:basedOn w:val="Standard"/>
    <w:rsid w:val="006F66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F6692"/>
    <w:pPr>
      <w:suppressLineNumbers/>
    </w:pPr>
  </w:style>
  <w:style w:type="paragraph" w:customStyle="1" w:styleId="TableHeading">
    <w:name w:val="Table Heading"/>
    <w:basedOn w:val="TableContents"/>
    <w:rsid w:val="006F6692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sid w:val="006F6692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sid w:val="006F6692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sid w:val="006F6692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sid w:val="006F6692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sid w:val="006F6692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sid w:val="006F6692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sid w:val="006F6692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sid w:val="006F6692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sid w:val="006F669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F6692"/>
    <w:rPr>
      <w:b/>
      <w:i w:val="0"/>
      <w:sz w:val="28"/>
    </w:rPr>
  </w:style>
  <w:style w:type="character" w:customStyle="1" w:styleId="ListLabel2">
    <w:name w:val="ListLabel 2"/>
    <w:rsid w:val="006F6692"/>
    <w:rPr>
      <w:rFonts w:cs="Courier New"/>
    </w:rPr>
  </w:style>
  <w:style w:type="character" w:customStyle="1" w:styleId="BulletSymbols">
    <w:name w:val="Bullet Symbols"/>
    <w:rsid w:val="006F669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F6692"/>
  </w:style>
  <w:style w:type="character" w:customStyle="1" w:styleId="StrongEmphasis">
    <w:name w:val="Strong Emphasis"/>
    <w:rsid w:val="006F6692"/>
    <w:rPr>
      <w:b/>
      <w:bCs/>
    </w:rPr>
  </w:style>
  <w:style w:type="numbering" w:customStyle="1" w:styleId="WWNum1">
    <w:name w:val="WWNum1"/>
    <w:basedOn w:val="Nessunelenco"/>
    <w:rsid w:val="006F6692"/>
    <w:pPr>
      <w:numPr>
        <w:numId w:val="1"/>
      </w:numPr>
    </w:pPr>
  </w:style>
  <w:style w:type="numbering" w:customStyle="1" w:styleId="WWNum2">
    <w:name w:val="WWNum2"/>
    <w:basedOn w:val="Nessunelenco"/>
    <w:rsid w:val="006F6692"/>
    <w:pPr>
      <w:numPr>
        <w:numId w:val="2"/>
      </w:numPr>
    </w:pPr>
  </w:style>
  <w:style w:type="numbering" w:customStyle="1" w:styleId="WWNum3">
    <w:name w:val="WWNum3"/>
    <w:basedOn w:val="Nessunelenco"/>
    <w:rsid w:val="006F6692"/>
    <w:pPr>
      <w:numPr>
        <w:numId w:val="3"/>
      </w:numPr>
    </w:pPr>
  </w:style>
  <w:style w:type="numbering" w:customStyle="1" w:styleId="WWNum4">
    <w:name w:val="WWNum4"/>
    <w:basedOn w:val="Nessunelenco"/>
    <w:rsid w:val="006F6692"/>
    <w:pPr>
      <w:numPr>
        <w:numId w:val="4"/>
      </w:numPr>
    </w:pPr>
  </w:style>
  <w:style w:type="numbering" w:customStyle="1" w:styleId="WWNum5">
    <w:name w:val="WWNum5"/>
    <w:basedOn w:val="Nessunelenco"/>
    <w:rsid w:val="006F6692"/>
    <w:pPr>
      <w:numPr>
        <w:numId w:val="5"/>
      </w:numPr>
    </w:pPr>
  </w:style>
  <w:style w:type="numbering" w:customStyle="1" w:styleId="WWNum6">
    <w:name w:val="WWNum6"/>
    <w:basedOn w:val="Nessunelenco"/>
    <w:rsid w:val="006F6692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EF583C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583C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F583C"/>
  </w:style>
  <w:style w:type="paragraph" w:styleId="Intestazione">
    <w:name w:val="header"/>
    <w:basedOn w:val="Normale"/>
    <w:link w:val="IntestazioneCarattere"/>
    <w:uiPriority w:val="99"/>
    <w:unhideWhenUsed/>
    <w:rsid w:val="00EF583C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83C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583C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83C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F583C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F583C"/>
    <w:rPr>
      <w:rFonts w:asciiTheme="minorHAnsi" w:eastAsiaTheme="minorHAnsi" w:hAnsiTheme="minorHAnsi" w:cstheme="minorBid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1D7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2">
    <w:name w:val="Style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3">
    <w:name w:val="Style3"/>
    <w:basedOn w:val="Standard"/>
    <w:pPr>
      <w:widowControl w:val="0"/>
      <w:spacing w:after="0" w:line="252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4">
    <w:name w:val="Style4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5">
    <w:name w:val="Style5"/>
    <w:basedOn w:val="Standard"/>
    <w:pPr>
      <w:widowControl w:val="0"/>
      <w:spacing w:after="0" w:line="252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6">
    <w:name w:val="Style6"/>
    <w:basedOn w:val="Standard"/>
    <w:pPr>
      <w:widowControl w:val="0"/>
      <w:spacing w:after="0" w:line="250" w:lineRule="exact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7">
    <w:name w:val="Style7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8">
    <w:name w:val="Style8"/>
    <w:basedOn w:val="Standard"/>
    <w:pPr>
      <w:widowControl w:val="0"/>
      <w:spacing w:after="0" w:line="245" w:lineRule="exact"/>
      <w:jc w:val="center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9">
    <w:name w:val="Style9"/>
    <w:basedOn w:val="Standard"/>
    <w:pPr>
      <w:widowControl w:val="0"/>
      <w:spacing w:after="0" w:line="310" w:lineRule="exact"/>
      <w:ind w:hanging="151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0">
    <w:name w:val="Style10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1">
    <w:name w:val="Style11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3">
    <w:name w:val="Style13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4">
    <w:name w:val="Style14"/>
    <w:basedOn w:val="Standard"/>
    <w:pPr>
      <w:widowControl w:val="0"/>
      <w:spacing w:after="0" w:line="245" w:lineRule="exact"/>
      <w:jc w:val="both"/>
    </w:pPr>
    <w:rPr>
      <w:rFonts w:ascii="MS Reference Sans Serif" w:hAnsi="MS Reference Sans Serif"/>
      <w:sz w:val="24"/>
      <w:szCs w:val="24"/>
      <w:lang w:eastAsia="it-IT"/>
    </w:rPr>
  </w:style>
  <w:style w:type="paragraph" w:customStyle="1" w:styleId="Style15">
    <w:name w:val="Style15"/>
    <w:basedOn w:val="Standard"/>
    <w:pPr>
      <w:widowControl w:val="0"/>
      <w:spacing w:after="0" w:line="240" w:lineRule="auto"/>
    </w:pPr>
    <w:rPr>
      <w:rFonts w:ascii="MS Reference Sans Serif" w:hAnsi="MS Reference Sans Serif"/>
      <w:sz w:val="24"/>
      <w:szCs w:val="24"/>
      <w:lang w:eastAsia="it-IT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9">
    <w:name w:val="Font Style19"/>
    <w:basedOn w:val="Carpredefinitoparagrafo"/>
    <w:rPr>
      <w:rFonts w:ascii="MS Reference Sans Serif" w:hAnsi="MS Reference Sans Serif" w:cs="MS Reference Sans Serif"/>
      <w:b/>
      <w:bCs/>
      <w:spacing w:val="-10"/>
      <w:sz w:val="22"/>
      <w:szCs w:val="22"/>
    </w:rPr>
  </w:style>
  <w:style w:type="character" w:customStyle="1" w:styleId="FontStyle17">
    <w:name w:val="Font Style17"/>
    <w:basedOn w:val="Carpredefinitoparagrafo"/>
    <w:rPr>
      <w:rFonts w:ascii="MS Reference Sans Serif" w:hAnsi="MS Reference Sans Serif" w:cs="MS Reference Sans Serif"/>
      <w:sz w:val="20"/>
      <w:szCs w:val="20"/>
    </w:rPr>
  </w:style>
  <w:style w:type="character" w:customStyle="1" w:styleId="FontStyle18">
    <w:name w:val="Font Style18"/>
    <w:basedOn w:val="Carpredefinitoparagrafo"/>
    <w:rPr>
      <w:rFonts w:ascii="Comic Sans MS" w:hAnsi="Comic Sans MS" w:cs="Comic Sans MS"/>
      <w:b/>
      <w:bCs/>
      <w:sz w:val="18"/>
      <w:szCs w:val="18"/>
    </w:rPr>
  </w:style>
  <w:style w:type="character" w:customStyle="1" w:styleId="FontStyle20">
    <w:name w:val="Font Style20"/>
    <w:basedOn w:val="Carpredefinitoparagrafo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">
    <w:name w:val="Font Style21"/>
    <w:basedOn w:val="Carpredefinitoparagrafo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2">
    <w:name w:val="Font Style22"/>
    <w:basedOn w:val="Carpredefinitoparagrafo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basedOn w:val="Carpredefinitoparagrafo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4">
    <w:name w:val="Font Style24"/>
    <w:basedOn w:val="Carpredefinitoparagrafo"/>
    <w:rPr>
      <w:rFonts w:ascii="MS Reference Sans Serif" w:hAnsi="MS Reference Sans Serif" w:cs="MS Reference Sans Serif"/>
      <w:b/>
      <w:bCs/>
      <w:i/>
      <w:iCs/>
      <w:spacing w:val="30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i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98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EF583C"/>
    <w:pPr>
      <w:suppressAutoHyphens w:val="0"/>
      <w:autoSpaceDN/>
      <w:spacing w:after="0" w:line="240" w:lineRule="auto"/>
      <w:ind w:left="152" w:firstLine="566"/>
      <w:textAlignment w:val="auto"/>
    </w:pPr>
    <w:rPr>
      <w:rFonts w:ascii="Georgia" w:eastAsia="Georgia" w:hAnsi="Georgia" w:cs="font374"/>
      <w:kern w:val="0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583C"/>
    <w:rPr>
      <w:rFonts w:ascii="Georgia" w:eastAsia="Georgia" w:hAnsi="Georgia" w:cs="font374"/>
      <w:kern w:val="0"/>
      <w:sz w:val="24"/>
      <w:szCs w:val="24"/>
      <w:lang w:val="en-US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F583C"/>
  </w:style>
  <w:style w:type="paragraph" w:styleId="Intestazione">
    <w:name w:val="header"/>
    <w:basedOn w:val="Normale"/>
    <w:link w:val="IntestazioneCarattere"/>
    <w:uiPriority w:val="99"/>
    <w:unhideWhenUsed/>
    <w:rsid w:val="00EF583C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83C"/>
    <w:rPr>
      <w:rFonts w:asciiTheme="minorHAnsi" w:eastAsiaTheme="minorEastAsia" w:hAnsiTheme="minorHAnsi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583C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83C"/>
    <w:rPr>
      <w:rFonts w:asciiTheme="minorHAnsi" w:eastAsiaTheme="minorEastAsia" w:hAnsiTheme="minorHAnsi" w:cs="Times New Roman"/>
      <w:kern w:val="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F583C"/>
    <w:pPr>
      <w:widowControl/>
      <w:suppressAutoHyphens w:val="0"/>
      <w:autoSpaceDN/>
      <w:spacing w:after="120" w:line="48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F583C"/>
    <w:rPr>
      <w:rFonts w:asciiTheme="minorHAnsi" w:eastAsiaTheme="minorHAnsi" w:hAnsiTheme="minorHAnsi" w:cstheme="minorBid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1D78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o.gambell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o.gambella@gd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D'egidio</dc:creator>
  <cp:lastModifiedBy>Andrea.Sisino</cp:lastModifiedBy>
  <cp:revision>3</cp:revision>
  <cp:lastPrinted>2022-05-27T08:12:00Z</cp:lastPrinted>
  <dcterms:created xsi:type="dcterms:W3CDTF">2023-05-19T06:50:00Z</dcterms:created>
  <dcterms:modified xsi:type="dcterms:W3CDTF">2023-05-19T07:22:00Z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